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8C3A" w14:textId="77777777" w:rsidR="00C4385C" w:rsidRPr="00AB51F7" w:rsidRDefault="00C4385C" w:rsidP="00752E1C">
      <w:pPr>
        <w:tabs>
          <w:tab w:val="left" w:pos="2023"/>
        </w:tabs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A4AF4A1" w14:textId="083461BE" w:rsidR="00E0255D" w:rsidRPr="00AB51F7" w:rsidRDefault="00E0255D" w:rsidP="00E0255D">
      <w:pPr>
        <w:jc w:val="center"/>
        <w:rPr>
          <w:rFonts w:ascii="Calibri" w:hAnsi="Calibri" w:cs="Calibri"/>
          <w:b/>
          <w:sz w:val="28"/>
          <w:szCs w:val="28"/>
        </w:rPr>
      </w:pPr>
      <w:r w:rsidRPr="00AB51F7">
        <w:rPr>
          <w:rFonts w:ascii="Calibri" w:hAnsi="Calibri" w:cs="Calibri"/>
          <w:b/>
          <w:sz w:val="28"/>
          <w:szCs w:val="28"/>
        </w:rPr>
        <w:t>FI</w:t>
      </w:r>
      <w:r w:rsidR="00C4385C" w:rsidRPr="00AB51F7">
        <w:rPr>
          <w:rFonts w:ascii="Calibri" w:hAnsi="Calibri" w:cs="Calibri"/>
          <w:b/>
          <w:sz w:val="28"/>
          <w:szCs w:val="28"/>
        </w:rPr>
        <w:t>Ș</w:t>
      </w:r>
      <w:r w:rsidRPr="00AB51F7">
        <w:rPr>
          <w:rFonts w:ascii="Calibri" w:hAnsi="Calibri" w:cs="Calibri"/>
          <w:b/>
          <w:sz w:val="28"/>
          <w:szCs w:val="28"/>
        </w:rPr>
        <w:t>A DISCIPLINEI</w:t>
      </w:r>
    </w:p>
    <w:p w14:paraId="16E71824" w14:textId="77777777" w:rsidR="00C4385C" w:rsidRPr="00AB51F7" w:rsidRDefault="00C4385C" w:rsidP="00C4385C">
      <w:pPr>
        <w:rPr>
          <w:rFonts w:ascii="Calibri" w:hAnsi="Calibri" w:cs="Calibri"/>
          <w:b/>
          <w:sz w:val="20"/>
          <w:szCs w:val="20"/>
        </w:rPr>
      </w:pPr>
    </w:p>
    <w:p w14:paraId="48979124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program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4"/>
        <w:gridCol w:w="5780"/>
      </w:tblGrid>
      <w:tr w:rsidR="00E0255D" w:rsidRPr="00AB51F7" w14:paraId="5F99CFA1" w14:textId="77777777" w:rsidTr="00080D22">
        <w:tc>
          <w:tcPr>
            <w:tcW w:w="1907" w:type="pct"/>
            <w:vAlign w:val="center"/>
          </w:tcPr>
          <w:p w14:paraId="79A7E4F2" w14:textId="4F0814BD" w:rsidR="00E0255D" w:rsidRPr="00AB51F7" w:rsidRDefault="00E0255D" w:rsidP="00E0255D">
            <w:pPr>
              <w:pStyle w:val="NoSpacing"/>
              <w:numPr>
                <w:ilvl w:val="1"/>
                <w:numId w:val="27"/>
              </w:numPr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Institu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ia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 superior</w:t>
            </w:r>
          </w:p>
        </w:tc>
        <w:tc>
          <w:tcPr>
            <w:tcW w:w="3093" w:type="pct"/>
            <w:vAlign w:val="center"/>
          </w:tcPr>
          <w:p w14:paraId="39071412" w14:textId="10F2A9D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Universitatea de Vest din Timi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oara</w:t>
            </w:r>
          </w:p>
        </w:tc>
      </w:tr>
      <w:tr w:rsidR="00E0255D" w:rsidRPr="00AB51F7" w14:paraId="09F1F378" w14:textId="77777777" w:rsidTr="00080D22">
        <w:tc>
          <w:tcPr>
            <w:tcW w:w="1907" w:type="pct"/>
            <w:vAlign w:val="center"/>
          </w:tcPr>
          <w:p w14:paraId="2ABF2C3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1.2 Facultatea / Departamentul</w:t>
            </w:r>
          </w:p>
        </w:tc>
        <w:tc>
          <w:tcPr>
            <w:tcW w:w="3093" w:type="pct"/>
            <w:vAlign w:val="center"/>
          </w:tcPr>
          <w:p w14:paraId="030FA322" w14:textId="16554137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Psihologie și Științe ale Educației</w:t>
            </w:r>
          </w:p>
        </w:tc>
      </w:tr>
      <w:tr w:rsidR="00E0255D" w:rsidRPr="00AB51F7" w14:paraId="3E2ECC7F" w14:textId="77777777" w:rsidTr="00080D22">
        <w:tc>
          <w:tcPr>
            <w:tcW w:w="1907" w:type="pct"/>
            <w:vAlign w:val="center"/>
          </w:tcPr>
          <w:p w14:paraId="22160B3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1.3 Departamentul</w:t>
            </w:r>
          </w:p>
        </w:tc>
        <w:tc>
          <w:tcPr>
            <w:tcW w:w="3093" w:type="pct"/>
            <w:vAlign w:val="center"/>
          </w:tcPr>
          <w:p w14:paraId="42B894BC" w14:textId="4E1A380C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Științe ale Educației</w:t>
            </w:r>
          </w:p>
        </w:tc>
      </w:tr>
      <w:tr w:rsidR="00E0255D" w:rsidRPr="00AB51F7" w14:paraId="38E2999E" w14:textId="77777777" w:rsidTr="00080D22">
        <w:tc>
          <w:tcPr>
            <w:tcW w:w="1907" w:type="pct"/>
            <w:vAlign w:val="center"/>
          </w:tcPr>
          <w:p w14:paraId="2467FE5A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1.4 Domeniul de studii</w:t>
            </w:r>
          </w:p>
        </w:tc>
        <w:tc>
          <w:tcPr>
            <w:tcW w:w="3093" w:type="pct"/>
            <w:vAlign w:val="center"/>
          </w:tcPr>
          <w:p w14:paraId="449590D8" w14:textId="077D7C32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Pedagogia învățământului preșcolar și primar</w:t>
            </w:r>
          </w:p>
        </w:tc>
      </w:tr>
      <w:tr w:rsidR="00E0255D" w:rsidRPr="00AB51F7" w14:paraId="7410FBFB" w14:textId="77777777" w:rsidTr="00080D22">
        <w:tc>
          <w:tcPr>
            <w:tcW w:w="1907" w:type="pct"/>
            <w:vAlign w:val="center"/>
          </w:tcPr>
          <w:p w14:paraId="682C127F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1.5 Ciclul de studii</w:t>
            </w:r>
          </w:p>
        </w:tc>
        <w:tc>
          <w:tcPr>
            <w:tcW w:w="3093" w:type="pct"/>
            <w:vAlign w:val="center"/>
          </w:tcPr>
          <w:p w14:paraId="7DCE72A4" w14:textId="579CF31D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Licență</w:t>
            </w:r>
          </w:p>
        </w:tc>
      </w:tr>
      <w:tr w:rsidR="00E0255D" w:rsidRPr="00AB51F7" w14:paraId="0BC03568" w14:textId="77777777" w:rsidTr="00080D22">
        <w:tc>
          <w:tcPr>
            <w:tcW w:w="1907" w:type="pct"/>
            <w:vAlign w:val="center"/>
          </w:tcPr>
          <w:p w14:paraId="4A9FB68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1.6 Programul de studii / Calificarea</w:t>
            </w:r>
          </w:p>
        </w:tc>
        <w:tc>
          <w:tcPr>
            <w:tcW w:w="3093" w:type="pct"/>
            <w:vAlign w:val="center"/>
          </w:tcPr>
          <w:p w14:paraId="6C296979" w14:textId="31EAA3BA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Pedagogia învățământului preșcolar și primar</w:t>
            </w:r>
          </w:p>
        </w:tc>
      </w:tr>
    </w:tbl>
    <w:p w14:paraId="67CD805D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51C268B8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disciplină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1651"/>
        <w:gridCol w:w="591"/>
        <w:gridCol w:w="1839"/>
        <w:gridCol w:w="630"/>
      </w:tblGrid>
      <w:tr w:rsidR="00E0255D" w:rsidRPr="00AB51F7" w14:paraId="4013AFE0" w14:textId="77777777" w:rsidTr="00E0255D">
        <w:tc>
          <w:tcPr>
            <w:tcW w:w="3828" w:type="dxa"/>
            <w:gridSpan w:val="3"/>
          </w:tcPr>
          <w:p w14:paraId="2A383B21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2.1 Denumirea disciplinei</w:t>
            </w:r>
          </w:p>
        </w:tc>
        <w:tc>
          <w:tcPr>
            <w:tcW w:w="5561" w:type="dxa"/>
            <w:gridSpan w:val="6"/>
          </w:tcPr>
          <w:p w14:paraId="4A412420" w14:textId="772E1B64" w:rsidR="00E0255D" w:rsidRPr="00AB51F7" w:rsidRDefault="00D027A8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Pedagogia învățământului preșcolar și primar</w:t>
            </w:r>
          </w:p>
        </w:tc>
      </w:tr>
      <w:tr w:rsidR="00E0255D" w:rsidRPr="00AB51F7" w14:paraId="4A61B8F8" w14:textId="77777777" w:rsidTr="00E0255D">
        <w:tc>
          <w:tcPr>
            <w:tcW w:w="3828" w:type="dxa"/>
            <w:gridSpan w:val="3"/>
          </w:tcPr>
          <w:p w14:paraId="4E4EEC75" w14:textId="73DF2536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2.2 Titularul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ilor de curs</w:t>
            </w:r>
          </w:p>
        </w:tc>
        <w:tc>
          <w:tcPr>
            <w:tcW w:w="5561" w:type="dxa"/>
            <w:gridSpan w:val="6"/>
          </w:tcPr>
          <w:p w14:paraId="44D2144D" w14:textId="0F0D7B9F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 xml:space="preserve">Conf. univ. dr. Mariana </w:t>
            </w:r>
            <w:proofErr w:type="spellStart"/>
            <w:r>
              <w:rPr>
                <w:rFonts w:cs="Calibri"/>
                <w:lang w:val="ro-RO"/>
              </w:rPr>
              <w:t>Crașovan</w:t>
            </w:r>
            <w:proofErr w:type="spellEnd"/>
          </w:p>
        </w:tc>
      </w:tr>
      <w:tr w:rsidR="00E0255D" w:rsidRPr="00AB51F7" w14:paraId="18E3C119" w14:textId="77777777" w:rsidTr="00E0255D">
        <w:tc>
          <w:tcPr>
            <w:tcW w:w="3828" w:type="dxa"/>
            <w:gridSpan w:val="3"/>
          </w:tcPr>
          <w:p w14:paraId="2201EA9F" w14:textId="67BBE6E9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2.3 Titularul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ilor de seminar</w:t>
            </w:r>
          </w:p>
        </w:tc>
        <w:tc>
          <w:tcPr>
            <w:tcW w:w="5561" w:type="dxa"/>
            <w:gridSpan w:val="6"/>
          </w:tcPr>
          <w:p w14:paraId="3E929826" w14:textId="4218FA5A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 xml:space="preserve">Conf. univ. dr. Mariana </w:t>
            </w:r>
            <w:proofErr w:type="spellStart"/>
            <w:r>
              <w:rPr>
                <w:rFonts w:cs="Calibri"/>
                <w:lang w:val="ro-RO"/>
              </w:rPr>
              <w:t>Crașovan</w:t>
            </w:r>
            <w:proofErr w:type="spellEnd"/>
          </w:p>
        </w:tc>
      </w:tr>
      <w:tr w:rsidR="00E0255D" w:rsidRPr="00AB51F7" w14:paraId="2D85BC83" w14:textId="77777777" w:rsidTr="00C4385C">
        <w:tc>
          <w:tcPr>
            <w:tcW w:w="1843" w:type="dxa"/>
          </w:tcPr>
          <w:p w14:paraId="7473A70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13DAEA25" w14:textId="53492DEE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</w:t>
            </w:r>
          </w:p>
        </w:tc>
        <w:tc>
          <w:tcPr>
            <w:tcW w:w="1701" w:type="dxa"/>
            <w:gridSpan w:val="2"/>
          </w:tcPr>
          <w:p w14:paraId="50554F01" w14:textId="77777777" w:rsidR="00E0255D" w:rsidRPr="00AB51F7" w:rsidRDefault="00E0255D" w:rsidP="00080D22">
            <w:pPr>
              <w:pStyle w:val="NoSpacing"/>
              <w:spacing w:line="276" w:lineRule="auto"/>
              <w:ind w:right="-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73C4B0BA" w14:textId="2C374D92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II</w:t>
            </w:r>
          </w:p>
        </w:tc>
        <w:tc>
          <w:tcPr>
            <w:tcW w:w="1651" w:type="dxa"/>
          </w:tcPr>
          <w:p w14:paraId="5BBCC7D4" w14:textId="427A378A" w:rsidR="00E0255D" w:rsidRPr="00AB51F7" w:rsidRDefault="00C4385C" w:rsidP="00080D22">
            <w:pPr>
              <w:pStyle w:val="NoSpacing"/>
              <w:spacing w:line="276" w:lineRule="auto"/>
              <w:ind w:right="-108" w:hanging="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 </w:t>
            </w:r>
            <w:r w:rsidR="00E0255D" w:rsidRPr="00AB51F7">
              <w:rPr>
                <w:rFonts w:cs="Calibri"/>
                <w:lang w:val="ro-RO"/>
              </w:rPr>
              <w:t>2.6 Tipul de evaluare</w:t>
            </w:r>
          </w:p>
        </w:tc>
        <w:tc>
          <w:tcPr>
            <w:tcW w:w="591" w:type="dxa"/>
          </w:tcPr>
          <w:p w14:paraId="744AFE62" w14:textId="693BE180" w:rsidR="00E0255D" w:rsidRPr="00AB51F7" w:rsidRDefault="000A7066" w:rsidP="000A7066">
            <w:pPr>
              <w:pStyle w:val="NoSpacing"/>
              <w:spacing w:line="276" w:lineRule="auto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</w:t>
            </w:r>
            <w:r w:rsidR="00B81075" w:rsidRPr="00AB51F7">
              <w:rPr>
                <w:rStyle w:val="FootnoteReference"/>
                <w:rFonts w:cs="Calibri"/>
                <w:lang w:val="ro-RO"/>
              </w:rPr>
              <w:footnoteReference w:id="1"/>
            </w:r>
          </w:p>
        </w:tc>
        <w:tc>
          <w:tcPr>
            <w:tcW w:w="1839" w:type="dxa"/>
          </w:tcPr>
          <w:p w14:paraId="7C0DE4CB" w14:textId="77777777" w:rsidR="00E0255D" w:rsidRPr="00AB51F7" w:rsidRDefault="00E0255D" w:rsidP="00080D22">
            <w:pPr>
              <w:pStyle w:val="NoSpacing"/>
              <w:spacing w:line="276" w:lineRule="auto"/>
              <w:ind w:right="-108" w:hanging="42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2.7 Regimul disciplinei</w:t>
            </w:r>
          </w:p>
        </w:tc>
        <w:tc>
          <w:tcPr>
            <w:tcW w:w="630" w:type="dxa"/>
          </w:tcPr>
          <w:p w14:paraId="3C0F2EDE" w14:textId="64BBE919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>
              <w:rPr>
                <w:rFonts w:cs="Calibri"/>
                <w:lang w:val="ro-RO"/>
              </w:rPr>
              <w:t>obl</w:t>
            </w:r>
            <w:proofErr w:type="spellEnd"/>
          </w:p>
        </w:tc>
      </w:tr>
    </w:tbl>
    <w:p w14:paraId="7E9DBA76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04074F03" w14:textId="2409E91D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Timpul total estimat (ore pe semestru al activită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didactice)</w:t>
      </w:r>
      <w:r w:rsidR="00A80917" w:rsidRPr="00AB51F7">
        <w:rPr>
          <w:rStyle w:val="FootnoteReference"/>
          <w:rFonts w:ascii="Calibri" w:hAnsi="Calibri" w:cs="Calibri"/>
          <w:b/>
        </w:rPr>
        <w:footnoteReference w:id="2"/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05"/>
        <w:gridCol w:w="440"/>
        <w:gridCol w:w="291"/>
        <w:gridCol w:w="1653"/>
        <w:gridCol w:w="440"/>
        <w:gridCol w:w="2402"/>
        <w:gridCol w:w="524"/>
      </w:tblGrid>
      <w:tr w:rsidR="00E0255D" w:rsidRPr="00AB51F7" w14:paraId="5B1575BC" w14:textId="77777777" w:rsidTr="00DD688F">
        <w:tc>
          <w:tcPr>
            <w:tcW w:w="3605" w:type="dxa"/>
          </w:tcPr>
          <w:p w14:paraId="276EC93C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3.1 Număr de ore pe săptămână</w:t>
            </w:r>
          </w:p>
        </w:tc>
        <w:tc>
          <w:tcPr>
            <w:tcW w:w="440" w:type="dxa"/>
          </w:tcPr>
          <w:p w14:paraId="602ABD8A" w14:textId="5D71569A" w:rsidR="00E0255D" w:rsidRPr="00AB51F7" w:rsidRDefault="00D027A8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1944" w:type="dxa"/>
            <w:gridSpan w:val="2"/>
          </w:tcPr>
          <w:p w14:paraId="62B6408E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3.2 curs</w:t>
            </w:r>
          </w:p>
        </w:tc>
        <w:tc>
          <w:tcPr>
            <w:tcW w:w="440" w:type="dxa"/>
          </w:tcPr>
          <w:p w14:paraId="04D7773C" w14:textId="052D7E2A" w:rsidR="00E0255D" w:rsidRPr="00AB51F7" w:rsidRDefault="00D027A8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</w:t>
            </w:r>
          </w:p>
        </w:tc>
        <w:tc>
          <w:tcPr>
            <w:tcW w:w="2402" w:type="dxa"/>
          </w:tcPr>
          <w:p w14:paraId="5905DEA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3.3 seminar/laborator</w:t>
            </w:r>
          </w:p>
        </w:tc>
        <w:tc>
          <w:tcPr>
            <w:tcW w:w="524" w:type="dxa"/>
          </w:tcPr>
          <w:p w14:paraId="513AE2A3" w14:textId="6A9E1C2F" w:rsidR="00E0255D" w:rsidRPr="00AB51F7" w:rsidRDefault="00D027A8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</w:t>
            </w:r>
          </w:p>
        </w:tc>
      </w:tr>
      <w:tr w:rsidR="00E0255D" w:rsidRPr="00AB51F7" w14:paraId="1D8AE468" w14:textId="77777777" w:rsidTr="00DD688F">
        <w:tc>
          <w:tcPr>
            <w:tcW w:w="3605" w:type="dxa"/>
          </w:tcPr>
          <w:p w14:paraId="61528410" w14:textId="5D90CB7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3.4 Total ore din planul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</w:t>
            </w:r>
          </w:p>
        </w:tc>
        <w:tc>
          <w:tcPr>
            <w:tcW w:w="440" w:type="dxa"/>
          </w:tcPr>
          <w:p w14:paraId="35A140B1" w14:textId="570E8171" w:rsidR="00E0255D" w:rsidRPr="00AB51F7" w:rsidRDefault="00D027A8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24</w:t>
            </w:r>
          </w:p>
        </w:tc>
        <w:tc>
          <w:tcPr>
            <w:tcW w:w="1944" w:type="dxa"/>
            <w:gridSpan w:val="2"/>
          </w:tcPr>
          <w:p w14:paraId="063B88D7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3.5 curs</w:t>
            </w:r>
          </w:p>
        </w:tc>
        <w:tc>
          <w:tcPr>
            <w:tcW w:w="440" w:type="dxa"/>
          </w:tcPr>
          <w:p w14:paraId="34FD5EF9" w14:textId="7E3C342F" w:rsidR="00E0255D" w:rsidRPr="00AB51F7" w:rsidRDefault="00D027A8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12</w:t>
            </w:r>
          </w:p>
        </w:tc>
        <w:tc>
          <w:tcPr>
            <w:tcW w:w="2402" w:type="dxa"/>
          </w:tcPr>
          <w:p w14:paraId="7731392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3.6 seminar/laborator</w:t>
            </w:r>
          </w:p>
        </w:tc>
        <w:tc>
          <w:tcPr>
            <w:tcW w:w="524" w:type="dxa"/>
          </w:tcPr>
          <w:p w14:paraId="366A0D3E" w14:textId="053E34CB" w:rsidR="00E0255D" w:rsidRPr="00AB51F7" w:rsidRDefault="00D027A8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12</w:t>
            </w:r>
          </w:p>
        </w:tc>
      </w:tr>
      <w:tr w:rsidR="00E0255D" w:rsidRPr="00AB51F7" w14:paraId="6C80A98D" w14:textId="77777777" w:rsidTr="00802D13">
        <w:tc>
          <w:tcPr>
            <w:tcW w:w="8831" w:type="dxa"/>
            <w:gridSpan w:val="6"/>
          </w:tcPr>
          <w:p w14:paraId="74693E4C" w14:textId="3857E14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Distribu</w:t>
            </w:r>
            <w:r w:rsidR="00C4385C" w:rsidRPr="00AB51F7">
              <w:rPr>
                <w:rFonts w:cs="Calibri"/>
                <w:bCs/>
                <w:lang w:val="ro-RO"/>
              </w:rPr>
              <w:t>ț</w:t>
            </w:r>
            <w:r w:rsidRPr="00AB51F7">
              <w:rPr>
                <w:rFonts w:cs="Calibri"/>
                <w:bCs/>
                <w:lang w:val="ro-RO"/>
              </w:rPr>
              <w:t>ia fondului de timp:</w:t>
            </w:r>
          </w:p>
        </w:tc>
        <w:tc>
          <w:tcPr>
            <w:tcW w:w="524" w:type="dxa"/>
          </w:tcPr>
          <w:p w14:paraId="0487E59F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ore</w:t>
            </w:r>
          </w:p>
        </w:tc>
      </w:tr>
      <w:tr w:rsidR="00E0255D" w:rsidRPr="00AB51F7" w14:paraId="347FD4CB" w14:textId="77777777" w:rsidTr="00802D13">
        <w:tc>
          <w:tcPr>
            <w:tcW w:w="8831" w:type="dxa"/>
            <w:gridSpan w:val="6"/>
          </w:tcPr>
          <w:p w14:paraId="1EF5672F" w14:textId="254E03CD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Studiul după manual, suport de curs, bibliografie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noti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524" w:type="dxa"/>
          </w:tcPr>
          <w:p w14:paraId="47842B59" w14:textId="178ACBBE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20</w:t>
            </w:r>
          </w:p>
        </w:tc>
      </w:tr>
      <w:tr w:rsidR="00E0255D" w:rsidRPr="00AB51F7" w14:paraId="7F2626AA" w14:textId="77777777" w:rsidTr="00802D13">
        <w:tc>
          <w:tcPr>
            <w:tcW w:w="8831" w:type="dxa"/>
            <w:gridSpan w:val="6"/>
          </w:tcPr>
          <w:p w14:paraId="271332F5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524" w:type="dxa"/>
          </w:tcPr>
          <w:p w14:paraId="2696B839" w14:textId="2D288E9B" w:rsidR="00E0255D" w:rsidRPr="00AB51F7" w:rsidRDefault="00D027A8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23</w:t>
            </w:r>
          </w:p>
        </w:tc>
      </w:tr>
      <w:tr w:rsidR="00E0255D" w:rsidRPr="00AB51F7" w14:paraId="65980EF1" w14:textId="77777777" w:rsidTr="00802D13">
        <w:tc>
          <w:tcPr>
            <w:tcW w:w="8831" w:type="dxa"/>
            <w:gridSpan w:val="6"/>
          </w:tcPr>
          <w:p w14:paraId="75A63E4B" w14:textId="7CBFA16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Pregătire seminar</w:t>
            </w:r>
            <w:r w:rsidR="00C4385C" w:rsidRPr="00AB51F7">
              <w:rPr>
                <w:rFonts w:cs="Calibri"/>
                <w:lang w:val="ro-RO"/>
              </w:rPr>
              <w:t>e</w:t>
            </w:r>
            <w:r w:rsidRPr="00AB51F7">
              <w:rPr>
                <w:rFonts w:cs="Calibri"/>
                <w:lang w:val="ro-RO"/>
              </w:rPr>
              <w:t xml:space="preserve"> / laboratoare, teme, referate, portofolii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eseuri</w:t>
            </w:r>
          </w:p>
        </w:tc>
        <w:tc>
          <w:tcPr>
            <w:tcW w:w="524" w:type="dxa"/>
          </w:tcPr>
          <w:p w14:paraId="05B0AAE0" w14:textId="0AD5DD04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6</w:t>
            </w:r>
          </w:p>
        </w:tc>
      </w:tr>
      <w:tr w:rsidR="00E0255D" w:rsidRPr="00AB51F7" w14:paraId="595F83C1" w14:textId="77777777" w:rsidTr="00802D13">
        <w:tc>
          <w:tcPr>
            <w:tcW w:w="8831" w:type="dxa"/>
            <w:gridSpan w:val="6"/>
          </w:tcPr>
          <w:p w14:paraId="15821CE7" w14:textId="06F4171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Tutorat</w:t>
            </w:r>
          </w:p>
        </w:tc>
        <w:tc>
          <w:tcPr>
            <w:tcW w:w="524" w:type="dxa"/>
          </w:tcPr>
          <w:p w14:paraId="3B9B8C3B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0255D" w:rsidRPr="00AB51F7" w14:paraId="513FE437" w14:textId="77777777" w:rsidTr="00802D13">
        <w:tc>
          <w:tcPr>
            <w:tcW w:w="8831" w:type="dxa"/>
            <w:gridSpan w:val="6"/>
          </w:tcPr>
          <w:p w14:paraId="404E7887" w14:textId="1EBAEC31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Examinări</w:t>
            </w:r>
            <w:r w:rsidR="00A80917" w:rsidRPr="00AB51F7">
              <w:rPr>
                <w:rStyle w:val="FootnoteReference"/>
                <w:rFonts w:cs="Calibri"/>
                <w:lang w:val="ro-RO"/>
              </w:rPr>
              <w:footnoteReference w:id="3"/>
            </w:r>
          </w:p>
        </w:tc>
        <w:tc>
          <w:tcPr>
            <w:tcW w:w="524" w:type="dxa"/>
          </w:tcPr>
          <w:p w14:paraId="1D729EB9" w14:textId="6B65A197" w:rsidR="00E0255D" w:rsidRPr="00AB51F7" w:rsidRDefault="00D027A8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</w:tr>
      <w:tr w:rsidR="00E0255D" w:rsidRPr="00AB51F7" w14:paraId="27036078" w14:textId="77777777" w:rsidTr="00802D13">
        <w:tc>
          <w:tcPr>
            <w:tcW w:w="8831" w:type="dxa"/>
            <w:gridSpan w:val="6"/>
          </w:tcPr>
          <w:p w14:paraId="1B22F6FD" w14:textId="4AAE222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Alte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</w:t>
            </w:r>
          </w:p>
        </w:tc>
        <w:tc>
          <w:tcPr>
            <w:tcW w:w="524" w:type="dxa"/>
          </w:tcPr>
          <w:p w14:paraId="2769F5B1" w14:textId="6D76A474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0255D" w:rsidRPr="00AB51F7" w14:paraId="601F6F7A" w14:textId="77777777" w:rsidTr="00DD688F">
        <w:trPr>
          <w:gridAfter w:val="4"/>
          <w:wAfter w:w="5019" w:type="dxa"/>
        </w:trPr>
        <w:tc>
          <w:tcPr>
            <w:tcW w:w="3605" w:type="dxa"/>
          </w:tcPr>
          <w:p w14:paraId="479894EA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3.7 Total ore studiu individual</w:t>
            </w:r>
          </w:p>
        </w:tc>
        <w:tc>
          <w:tcPr>
            <w:tcW w:w="731" w:type="dxa"/>
            <w:gridSpan w:val="2"/>
          </w:tcPr>
          <w:p w14:paraId="4395AD20" w14:textId="2A329288" w:rsidR="00E0255D" w:rsidRPr="00AB51F7" w:rsidRDefault="00D027A8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49</w:t>
            </w:r>
          </w:p>
        </w:tc>
      </w:tr>
      <w:tr w:rsidR="00E0255D" w:rsidRPr="00AB51F7" w14:paraId="0E0E0360" w14:textId="77777777" w:rsidTr="00DD688F">
        <w:trPr>
          <w:gridAfter w:val="4"/>
          <w:wAfter w:w="5019" w:type="dxa"/>
        </w:trPr>
        <w:tc>
          <w:tcPr>
            <w:tcW w:w="3605" w:type="dxa"/>
          </w:tcPr>
          <w:p w14:paraId="310486C5" w14:textId="319470E6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3.8 Total ore pe semestru</w:t>
            </w:r>
            <w:r w:rsidR="00A80917" w:rsidRPr="00AB51F7">
              <w:rPr>
                <w:rStyle w:val="FootnoteReference"/>
                <w:rFonts w:cs="Calibri"/>
                <w:bCs/>
                <w:lang w:val="ro-RO"/>
              </w:rPr>
              <w:footnoteReference w:id="4"/>
            </w:r>
          </w:p>
        </w:tc>
        <w:tc>
          <w:tcPr>
            <w:tcW w:w="731" w:type="dxa"/>
            <w:gridSpan w:val="2"/>
          </w:tcPr>
          <w:p w14:paraId="15B2F92D" w14:textId="440777CB" w:rsidR="00E0255D" w:rsidRPr="00AB51F7" w:rsidRDefault="00D027A8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7</w:t>
            </w:r>
            <w:r w:rsidR="00DD688F">
              <w:rPr>
                <w:rFonts w:cs="Calibri"/>
                <w:b/>
                <w:lang w:val="ro-RO"/>
              </w:rPr>
              <w:t>5</w:t>
            </w:r>
          </w:p>
        </w:tc>
      </w:tr>
      <w:tr w:rsidR="00E0255D" w:rsidRPr="00AB51F7" w14:paraId="0543F2FB" w14:textId="77777777" w:rsidTr="00DD688F">
        <w:trPr>
          <w:gridAfter w:val="4"/>
          <w:wAfter w:w="5019" w:type="dxa"/>
        </w:trPr>
        <w:tc>
          <w:tcPr>
            <w:tcW w:w="3605" w:type="dxa"/>
          </w:tcPr>
          <w:p w14:paraId="4AA42D0D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3.9 Numărul de credite</w:t>
            </w:r>
          </w:p>
        </w:tc>
        <w:tc>
          <w:tcPr>
            <w:tcW w:w="731" w:type="dxa"/>
            <w:gridSpan w:val="2"/>
          </w:tcPr>
          <w:p w14:paraId="176127E3" w14:textId="37AB46D6" w:rsidR="00E0255D" w:rsidRPr="00AB51F7" w:rsidRDefault="00D027A8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3</w:t>
            </w:r>
          </w:p>
        </w:tc>
      </w:tr>
    </w:tbl>
    <w:p w14:paraId="2AFF86C3" w14:textId="77777777" w:rsidR="00C4385C" w:rsidRPr="00AB51F7" w:rsidRDefault="00C4385C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ACD2D8D" w14:textId="30F46626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Precondi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04"/>
      </w:tblGrid>
      <w:tr w:rsidR="00E0255D" w:rsidRPr="00AB51F7" w14:paraId="3623956B" w14:textId="77777777" w:rsidTr="00E0255D">
        <w:tc>
          <w:tcPr>
            <w:tcW w:w="1985" w:type="dxa"/>
          </w:tcPr>
          <w:p w14:paraId="4C592DB3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4.1 de curriculum</w:t>
            </w:r>
          </w:p>
        </w:tc>
        <w:tc>
          <w:tcPr>
            <w:tcW w:w="7404" w:type="dxa"/>
          </w:tcPr>
          <w:p w14:paraId="143AFDB4" w14:textId="5AD0F2E7" w:rsidR="00E0255D" w:rsidRPr="00AB51F7" w:rsidRDefault="00E0255D" w:rsidP="00D027A8">
            <w:pPr>
              <w:pStyle w:val="NoSpacing"/>
              <w:spacing w:line="276" w:lineRule="auto"/>
              <w:ind w:left="720"/>
              <w:rPr>
                <w:rFonts w:cs="Calibri"/>
                <w:lang w:val="ro-RO"/>
              </w:rPr>
            </w:pPr>
          </w:p>
        </w:tc>
      </w:tr>
      <w:tr w:rsidR="00E0255D" w:rsidRPr="00AB51F7" w14:paraId="0C24B7B9" w14:textId="77777777" w:rsidTr="00E0255D">
        <w:tc>
          <w:tcPr>
            <w:tcW w:w="1985" w:type="dxa"/>
          </w:tcPr>
          <w:p w14:paraId="0E27F819" w14:textId="140AA50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4.2 de competen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7404" w:type="dxa"/>
          </w:tcPr>
          <w:p w14:paraId="2E65A2D6" w14:textId="77777777" w:rsidR="00E0255D" w:rsidRPr="00AB51F7" w:rsidRDefault="00E0255D" w:rsidP="00E0255D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</w:p>
        </w:tc>
      </w:tr>
    </w:tbl>
    <w:p w14:paraId="778D68D2" w14:textId="77777777" w:rsidR="009073AF" w:rsidRPr="00AB51F7" w:rsidRDefault="009073AF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77A8EEB9" w14:textId="2BBDA049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824"/>
      </w:tblGrid>
      <w:tr w:rsidR="00E0255D" w:rsidRPr="00AB51F7" w14:paraId="2C5D8739" w14:textId="77777777" w:rsidTr="00802D13">
        <w:tc>
          <w:tcPr>
            <w:tcW w:w="4565" w:type="dxa"/>
          </w:tcPr>
          <w:p w14:paraId="26DB2A17" w14:textId="7EFC29E3" w:rsidR="00E0255D" w:rsidRPr="00AB51F7" w:rsidRDefault="00E0255D" w:rsidP="00080D22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lastRenderedPageBreak/>
              <w:t>5.1 de desfă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 xml:space="preserve">urare a </w:t>
            </w:r>
            <w:r w:rsidR="00802D13" w:rsidRPr="00AB51F7">
              <w:rPr>
                <w:rFonts w:cs="Calibri"/>
                <w:lang w:val="ro-RO"/>
              </w:rPr>
              <w:t>cursului</w:t>
            </w:r>
          </w:p>
        </w:tc>
        <w:tc>
          <w:tcPr>
            <w:tcW w:w="4824" w:type="dxa"/>
          </w:tcPr>
          <w:p w14:paraId="693682B4" w14:textId="77777777" w:rsidR="00DD688F" w:rsidRDefault="00DD688F" w:rsidP="00DD688F">
            <w:pPr>
              <w:pStyle w:val="NoSpacing"/>
              <w:numPr>
                <w:ilvl w:val="0"/>
                <w:numId w:val="28"/>
              </w:numPr>
              <w:spacing w:line="276" w:lineRule="auto"/>
              <w:ind w:left="229" w:hanging="195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Acces internet, platforma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google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classroom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gmeet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logare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 cont instituțional</w:t>
            </w:r>
          </w:p>
          <w:p w14:paraId="4E9BAF41" w14:textId="77777777" w:rsidR="00DD688F" w:rsidRDefault="00DD688F" w:rsidP="00DD688F">
            <w:pPr>
              <w:pStyle w:val="NoSpacing"/>
              <w:numPr>
                <w:ilvl w:val="0"/>
                <w:numId w:val="28"/>
              </w:numPr>
              <w:spacing w:line="276" w:lineRule="auto"/>
              <w:ind w:left="229" w:hanging="195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Contul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classroom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și linkul de curs va fi transmis studenților pe adresa de email instituțional cu cel puțin trei zile înainte de începerea primului curs din semestrul al II-lea</w:t>
            </w:r>
          </w:p>
          <w:p w14:paraId="6ADFF241" w14:textId="37A1A09E" w:rsidR="00E0255D" w:rsidRPr="00DD688F" w:rsidRDefault="00DD688F" w:rsidP="00DD688F">
            <w:pPr>
              <w:pStyle w:val="NoSpacing"/>
              <w:numPr>
                <w:ilvl w:val="0"/>
                <w:numId w:val="28"/>
              </w:numPr>
              <w:spacing w:line="276" w:lineRule="auto"/>
              <w:ind w:left="229" w:hanging="195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D688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Suportul de curs și materiale vor fi postate pe </w:t>
            </w:r>
            <w:proofErr w:type="spellStart"/>
            <w:r w:rsidRPr="00DD688F">
              <w:rPr>
                <w:rFonts w:ascii="Times New Roman" w:hAnsi="Times New Roman"/>
                <w:sz w:val="24"/>
                <w:szCs w:val="24"/>
                <w:lang w:val="ro-RO"/>
              </w:rPr>
              <w:t>classroomul</w:t>
            </w:r>
            <w:proofErr w:type="spellEnd"/>
            <w:r w:rsidRPr="00DD688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disciplinei</w:t>
            </w:r>
          </w:p>
        </w:tc>
      </w:tr>
      <w:tr w:rsidR="00802D13" w:rsidRPr="00AB51F7" w14:paraId="12F774A5" w14:textId="77777777" w:rsidTr="00802D13">
        <w:tc>
          <w:tcPr>
            <w:tcW w:w="4565" w:type="dxa"/>
          </w:tcPr>
          <w:p w14:paraId="7D3A976E" w14:textId="076061C6" w:rsidR="00802D13" w:rsidRPr="00AB51F7" w:rsidRDefault="00802D13" w:rsidP="00DD688F">
            <w:pPr>
              <w:pStyle w:val="NoSpacing"/>
              <w:numPr>
                <w:ilvl w:val="1"/>
                <w:numId w:val="32"/>
              </w:numPr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de desfășurare a seminarului / laboratorului</w:t>
            </w:r>
          </w:p>
        </w:tc>
        <w:tc>
          <w:tcPr>
            <w:tcW w:w="4824" w:type="dxa"/>
          </w:tcPr>
          <w:p w14:paraId="04E07E82" w14:textId="77777777" w:rsidR="00DD688F" w:rsidRDefault="00DD688F" w:rsidP="00DD688F">
            <w:pPr>
              <w:pStyle w:val="NoSpacing"/>
              <w:numPr>
                <w:ilvl w:val="0"/>
                <w:numId w:val="28"/>
              </w:numPr>
              <w:ind w:left="229" w:hanging="22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Acces internet, platforma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google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classroom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gmeet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logare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 cont instituțional</w:t>
            </w:r>
          </w:p>
          <w:p w14:paraId="4BD0591C" w14:textId="44A83AB1" w:rsidR="00802D13" w:rsidRPr="00DD688F" w:rsidRDefault="00DD688F" w:rsidP="00DD688F">
            <w:pPr>
              <w:pStyle w:val="NoSpacing"/>
              <w:numPr>
                <w:ilvl w:val="0"/>
                <w:numId w:val="28"/>
              </w:numPr>
              <w:ind w:left="229" w:hanging="22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D688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Contul de </w:t>
            </w:r>
            <w:proofErr w:type="spellStart"/>
            <w:r w:rsidRPr="00DD688F">
              <w:rPr>
                <w:rFonts w:ascii="Times New Roman" w:hAnsi="Times New Roman"/>
                <w:sz w:val="24"/>
                <w:szCs w:val="24"/>
                <w:lang w:val="ro-RO"/>
              </w:rPr>
              <w:t>classroom</w:t>
            </w:r>
            <w:proofErr w:type="spellEnd"/>
            <w:r w:rsidRPr="00DD688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și linkul de seminar va fi transmis studenților pe adresa de email instituțional cu cel puțin trei zile înainte de începerea primului seminar din semestrul al II-lea</w:t>
            </w:r>
          </w:p>
        </w:tc>
      </w:tr>
    </w:tbl>
    <w:p w14:paraId="7FA3D1A2" w14:textId="77777777" w:rsidR="00802D13" w:rsidRPr="00AB51F7" w:rsidRDefault="00802D13" w:rsidP="00802D13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3E28F80F" w14:textId="6466CB5E" w:rsidR="00E0255D" w:rsidRPr="00AB51F7" w:rsidRDefault="00C94D71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Obiectivele disciplinei - rezultate așteptate ale învățării la formarea cărora contribuie parcurgerea și promovarea disciplinei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7690"/>
      </w:tblGrid>
      <w:tr w:rsidR="00DD688F" w:rsidRPr="00AB51F7" w14:paraId="76694619" w14:textId="77777777" w:rsidTr="00DD688F">
        <w:trPr>
          <w:cantSplit/>
          <w:trHeight w:val="890"/>
        </w:trPr>
        <w:tc>
          <w:tcPr>
            <w:tcW w:w="1699" w:type="dxa"/>
            <w:vAlign w:val="center"/>
          </w:tcPr>
          <w:p w14:paraId="44C132C9" w14:textId="30F06B5E" w:rsidR="00DD688F" w:rsidRPr="00AB51F7" w:rsidRDefault="00DD688F" w:rsidP="00DD688F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Cunoștințe</w:t>
            </w:r>
          </w:p>
        </w:tc>
        <w:tc>
          <w:tcPr>
            <w:tcW w:w="7690" w:type="dxa"/>
          </w:tcPr>
          <w:p w14:paraId="28253BD8" w14:textId="77777777" w:rsidR="00D027A8" w:rsidRPr="00102923" w:rsidRDefault="00D027A8" w:rsidP="00D027A8">
            <w:pPr>
              <w:jc w:val="both"/>
              <w:textAlignment w:val="baseline"/>
              <w:rPr>
                <w:rFonts w:ascii="Noto Sans Symbols" w:hAnsi="Noto Sans Symbols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</w:t>
            </w:r>
            <w:r w:rsidRPr="00102923">
              <w:rPr>
                <w:color w:val="000000"/>
                <w:lang w:eastAsia="en-US"/>
              </w:rPr>
              <w:t>tudentul va putea să prezinte și să explice principiile de planificare și organizare a  activități de grup și individuale, concepute pentru a facilita dezvoltarea copiilor/elevilor din punct de vedere motric, al cooperării, al abilităților sociale, încrederii;</w:t>
            </w:r>
          </w:p>
          <w:p w14:paraId="489E27CA" w14:textId="37759DB8" w:rsidR="00DD688F" w:rsidRPr="00AB51F7" w:rsidRDefault="00D027A8" w:rsidP="00D027A8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D3FC8">
              <w:rPr>
                <w:color w:val="000000"/>
                <w:lang w:eastAsia="en-US"/>
              </w:rPr>
              <w:t>Studentul va putea să explice modalități de interacțiune, atât pe orizontală, cât și pe verticală, atât cu beneficiarii direcți, părinți și copii/elevi, dar și cu colegii sau comunitatea</w:t>
            </w:r>
            <w:r>
              <w:rPr>
                <w:color w:val="000000"/>
                <w:lang w:eastAsia="en-US"/>
              </w:rPr>
              <w:t>.</w:t>
            </w:r>
          </w:p>
        </w:tc>
      </w:tr>
      <w:tr w:rsidR="00DD688F" w:rsidRPr="00AB51F7" w14:paraId="5C767D8B" w14:textId="77777777" w:rsidTr="00DD688F">
        <w:trPr>
          <w:cantSplit/>
          <w:trHeight w:val="831"/>
        </w:trPr>
        <w:tc>
          <w:tcPr>
            <w:tcW w:w="1699" w:type="dxa"/>
            <w:vAlign w:val="center"/>
          </w:tcPr>
          <w:p w14:paraId="3FB3257E" w14:textId="3557E77D" w:rsidR="00DD688F" w:rsidRPr="00AB51F7" w:rsidRDefault="00DD688F" w:rsidP="00DD688F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Abilități</w:t>
            </w:r>
          </w:p>
        </w:tc>
        <w:tc>
          <w:tcPr>
            <w:tcW w:w="7690" w:type="dxa"/>
          </w:tcPr>
          <w:p w14:paraId="22FACAD3" w14:textId="77777777" w:rsidR="00D027A8" w:rsidRDefault="00D027A8" w:rsidP="00D027A8">
            <w:pPr>
              <w:jc w:val="both"/>
              <w:textAlignment w:val="baseline"/>
              <w:rPr>
                <w:color w:val="000000"/>
                <w:lang w:eastAsia="en-US"/>
              </w:rPr>
            </w:pPr>
            <w:r w:rsidRPr="000F68FC">
              <w:rPr>
                <w:color w:val="000000"/>
                <w:lang w:eastAsia="en-US"/>
              </w:rPr>
              <w:t>Studentul va putea să interacționeze cu copiii de vârstă preșcolară/școlară mică, în mod individual și în grup, folosind o varietate de strategii didactice, adaptate nevoilor de învățare ale copiilor/elevilor;</w:t>
            </w:r>
          </w:p>
          <w:p w14:paraId="0A43CD15" w14:textId="77777777" w:rsidR="00D027A8" w:rsidRDefault="00D027A8" w:rsidP="00D027A8">
            <w:pPr>
              <w:jc w:val="both"/>
              <w:textAlignment w:val="baseline"/>
              <w:rPr>
                <w:color w:val="000000"/>
                <w:lang w:eastAsia="en-US"/>
              </w:rPr>
            </w:pPr>
            <w:r w:rsidRPr="007A7F67">
              <w:rPr>
                <w:color w:val="000000"/>
                <w:lang w:eastAsia="en-US"/>
              </w:rPr>
              <w:t xml:space="preserve"> Studentul va putea să observe și să monitorizeze copiii/elevii, pentru a evalua progresul și pentru a identifica ariile de dezvoltare sau factorii ce stau în calea progresului copiilor/elevilor; </w:t>
            </w:r>
          </w:p>
          <w:p w14:paraId="661F5C98" w14:textId="77777777" w:rsidR="00D027A8" w:rsidRPr="007A7F67" w:rsidRDefault="00D027A8" w:rsidP="00D027A8">
            <w:pPr>
              <w:jc w:val="both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</w:t>
            </w:r>
            <w:r w:rsidRPr="007A7F67">
              <w:rPr>
                <w:color w:val="000000"/>
                <w:lang w:eastAsia="en-US"/>
              </w:rPr>
              <w:t>tudentul va putea să colecteze și să utilizeze date relevante pentru a putea monitoriza progresul, a stabili ținte de atins și secvențe corespunzătoare de lecții/activități; </w:t>
            </w:r>
          </w:p>
          <w:p w14:paraId="26A3295C" w14:textId="5AB0F1D0" w:rsidR="00DD688F" w:rsidRPr="00AB51F7" w:rsidRDefault="00DD688F" w:rsidP="00D027A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688F" w:rsidRPr="00AB51F7" w14:paraId="71758DDA" w14:textId="77777777" w:rsidTr="00DD688F">
        <w:trPr>
          <w:cantSplit/>
          <w:trHeight w:val="984"/>
        </w:trPr>
        <w:tc>
          <w:tcPr>
            <w:tcW w:w="1699" w:type="dxa"/>
            <w:vAlign w:val="center"/>
          </w:tcPr>
          <w:p w14:paraId="5F0C5E8F" w14:textId="26E93F51" w:rsidR="00DD688F" w:rsidRPr="00AB51F7" w:rsidRDefault="00DD688F" w:rsidP="00DD688F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Responsabilitate și autonomie</w:t>
            </w:r>
          </w:p>
        </w:tc>
        <w:tc>
          <w:tcPr>
            <w:tcW w:w="7690" w:type="dxa"/>
          </w:tcPr>
          <w:p w14:paraId="06A03E45" w14:textId="77777777" w:rsidR="00D027A8" w:rsidRPr="007A7F67" w:rsidRDefault="00D027A8" w:rsidP="00D027A8">
            <w:pPr>
              <w:jc w:val="both"/>
              <w:textAlignment w:val="baseline"/>
              <w:rPr>
                <w:rFonts w:ascii="Noto Sans Symbols" w:hAnsi="Noto Sans Symbols"/>
                <w:color w:val="000000"/>
                <w:lang w:eastAsia="en-US"/>
              </w:rPr>
            </w:pPr>
            <w:r w:rsidRPr="00D46365">
              <w:rPr>
                <w:color w:val="000000"/>
                <w:lang w:eastAsia="en-US"/>
              </w:rPr>
              <w:t>Respectă codul deontologic al profesiei didactice și etica profesională.</w:t>
            </w:r>
          </w:p>
          <w:p w14:paraId="78946F0F" w14:textId="4C81944A" w:rsidR="00DD688F" w:rsidRPr="00AB51F7" w:rsidRDefault="00D027A8" w:rsidP="00D027A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A7F67">
              <w:rPr>
                <w:color w:val="000000"/>
                <w:lang w:eastAsia="en-US"/>
              </w:rPr>
              <w:t xml:space="preserve"> Reflectează sistematic asupra eficienței activităților desfășurate și abordărilor implementate</w:t>
            </w:r>
          </w:p>
        </w:tc>
      </w:tr>
    </w:tbl>
    <w:p w14:paraId="50140982" w14:textId="77777777" w:rsidR="00C4385C" w:rsidRPr="00AB51F7" w:rsidRDefault="00C4385C" w:rsidP="002644F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63A74C04" w14:textId="6D386162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</w:t>
      </w:r>
    </w:p>
    <w:p w14:paraId="5CF7C3CE" w14:textId="14C0728B" w:rsidR="0098505A" w:rsidRDefault="00AB51F7" w:rsidP="00ED1645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  <w:r w:rsidRPr="00AB51F7">
        <w:rPr>
          <w:rFonts w:ascii="Calibri" w:hAnsi="Calibri" w:cs="Calibri"/>
          <w:bCs/>
          <w:sz w:val="22"/>
          <w:szCs w:val="22"/>
        </w:rPr>
        <w:t xml:space="preserve">Platforma prin care pot fi accesate suportul de curs în format electronic și alte resurse de învățare/bibliografice: </w:t>
      </w:r>
      <w:proofErr w:type="spellStart"/>
      <w:r w:rsidR="00C01629">
        <w:rPr>
          <w:rFonts w:ascii="Calibri" w:hAnsi="Calibri" w:cs="Calibri"/>
          <w:bCs/>
          <w:sz w:val="22"/>
          <w:szCs w:val="22"/>
        </w:rPr>
        <w:t>google</w:t>
      </w:r>
      <w:proofErr w:type="spellEnd"/>
      <w:r w:rsidR="00C01629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C01629">
        <w:rPr>
          <w:rFonts w:ascii="Calibri" w:hAnsi="Calibri" w:cs="Calibri"/>
          <w:bCs/>
          <w:sz w:val="22"/>
          <w:szCs w:val="22"/>
        </w:rPr>
        <w:t>classroom</w:t>
      </w:r>
      <w:proofErr w:type="spellEnd"/>
    </w:p>
    <w:p w14:paraId="5E1DCA15" w14:textId="77777777" w:rsidR="00ED1645" w:rsidRDefault="00ED1645" w:rsidP="00ED1645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6DE5B55E" w14:textId="77777777" w:rsidR="00ED1645" w:rsidRDefault="00ED1645" w:rsidP="00ED1645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647F0606" w14:textId="77777777" w:rsidR="00ED1645" w:rsidRDefault="00ED1645" w:rsidP="00ED1645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254E099E" w14:textId="77777777" w:rsidR="00ED1645" w:rsidRDefault="00ED1645" w:rsidP="00ED1645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7C920867" w14:textId="77777777" w:rsidR="00ED1645" w:rsidRDefault="00ED1645" w:rsidP="00ED1645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455AAB4D" w14:textId="77777777" w:rsidR="00ED1645" w:rsidRDefault="00ED1645" w:rsidP="00ED1645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0896F4DB" w14:textId="77777777" w:rsidR="00ED1645" w:rsidRDefault="00ED1645" w:rsidP="00ED1645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627ADC1B" w14:textId="77777777" w:rsidR="0098505A" w:rsidRPr="00AB51F7" w:rsidRDefault="0098505A" w:rsidP="0098505A">
      <w:pPr>
        <w:spacing w:line="276" w:lineRule="auto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pPr w:leftFromText="180" w:rightFromText="180" w:vertAnchor="text" w:tblpXSpec="right" w:tblpY="1"/>
        <w:tblOverlap w:val="never"/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45"/>
        <w:gridCol w:w="1769"/>
        <w:gridCol w:w="571"/>
        <w:gridCol w:w="2548"/>
      </w:tblGrid>
      <w:tr w:rsidR="00E02E5B" w:rsidRPr="00494582" w14:paraId="771EB909" w14:textId="77777777" w:rsidTr="008263BB">
        <w:tc>
          <w:tcPr>
            <w:tcW w:w="4590" w:type="dxa"/>
          </w:tcPr>
          <w:p w14:paraId="1765CD26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8.1 Curs  </w:t>
            </w:r>
          </w:p>
        </w:tc>
        <w:tc>
          <w:tcPr>
            <w:tcW w:w="2214" w:type="dxa"/>
            <w:gridSpan w:val="2"/>
          </w:tcPr>
          <w:p w14:paraId="377BEADF" w14:textId="77777777" w:rsidR="00E02E5B" w:rsidRPr="00494582" w:rsidRDefault="00E02E5B" w:rsidP="008263B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Metode de predare</w:t>
            </w:r>
          </w:p>
        </w:tc>
        <w:tc>
          <w:tcPr>
            <w:tcW w:w="3119" w:type="dxa"/>
            <w:gridSpan w:val="2"/>
          </w:tcPr>
          <w:p w14:paraId="27EE2C1A" w14:textId="77777777" w:rsidR="00E02E5B" w:rsidRPr="00494582" w:rsidRDefault="00E02E5B" w:rsidP="008263B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Observaţii</w:t>
            </w:r>
            <w:proofErr w:type="spellEnd"/>
          </w:p>
        </w:tc>
      </w:tr>
      <w:tr w:rsidR="00E02E5B" w:rsidRPr="00494582" w14:paraId="2288E937" w14:textId="77777777" w:rsidTr="008263BB">
        <w:trPr>
          <w:trHeight w:val="2259"/>
        </w:trPr>
        <w:tc>
          <w:tcPr>
            <w:tcW w:w="4590" w:type="dxa"/>
          </w:tcPr>
          <w:p w14:paraId="01141C17" w14:textId="77777777" w:rsidR="00D027A8" w:rsidRDefault="00D027A8" w:rsidP="00AC07D0">
            <w:r>
              <w:t>Curs introductiv: prezentare generală, argumentarea importanței studierii disciplinei, explicarea modului de evaluare la această disciplină, prezentarea ideilor ancoră ale cursului</w:t>
            </w:r>
          </w:p>
          <w:p w14:paraId="12518605" w14:textId="77777777" w:rsidR="00AC07D0" w:rsidRPr="00494582" w:rsidRDefault="00AC07D0" w:rsidP="00AC07D0"/>
        </w:tc>
        <w:tc>
          <w:tcPr>
            <w:tcW w:w="2214" w:type="dxa"/>
            <w:gridSpan w:val="2"/>
          </w:tcPr>
          <w:p w14:paraId="5C8F3718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Prelegerea,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explicaţia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, dezbaterea</w:t>
            </w:r>
          </w:p>
        </w:tc>
        <w:tc>
          <w:tcPr>
            <w:tcW w:w="3119" w:type="dxa"/>
            <w:gridSpan w:val="2"/>
          </w:tcPr>
          <w:p w14:paraId="27487A4F" w14:textId="4D84B61A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E02E5B" w:rsidRPr="00494582" w14:paraId="0F1EBA48" w14:textId="77777777" w:rsidTr="008263BB">
        <w:tc>
          <w:tcPr>
            <w:tcW w:w="4590" w:type="dxa"/>
          </w:tcPr>
          <w:p w14:paraId="7096B994" w14:textId="77777777" w:rsidR="00D027A8" w:rsidRDefault="00D027A8" w:rsidP="00AC07D0">
            <w:r>
              <w:t xml:space="preserve">A fi profesor pentru </w:t>
            </w:r>
            <w:proofErr w:type="spellStart"/>
            <w:r>
              <w:t>învățământu</w:t>
            </w:r>
            <w:proofErr w:type="spellEnd"/>
            <w:r>
              <w:t xml:space="preserve"> primar și preșcolar: profesia didactică; etape în carieră; </w:t>
            </w:r>
          </w:p>
          <w:p w14:paraId="7967A583" w14:textId="0CCA9A32" w:rsidR="00E02E5B" w:rsidRPr="00494582" w:rsidRDefault="00E02E5B" w:rsidP="00AC07D0">
            <w:pPr>
              <w:ind w:left="360"/>
            </w:pPr>
          </w:p>
        </w:tc>
        <w:tc>
          <w:tcPr>
            <w:tcW w:w="2214" w:type="dxa"/>
            <w:gridSpan w:val="2"/>
          </w:tcPr>
          <w:p w14:paraId="18459E2F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Prelegerea,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explicaţia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, dezbaterea</w:t>
            </w:r>
          </w:p>
        </w:tc>
        <w:tc>
          <w:tcPr>
            <w:tcW w:w="3119" w:type="dxa"/>
            <w:gridSpan w:val="2"/>
          </w:tcPr>
          <w:p w14:paraId="381B6C83" w14:textId="212222F6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E02E5B" w:rsidRPr="00494582" w14:paraId="13755D21" w14:textId="77777777" w:rsidTr="008263BB">
        <w:tc>
          <w:tcPr>
            <w:tcW w:w="4590" w:type="dxa"/>
          </w:tcPr>
          <w:p w14:paraId="28DD03B8" w14:textId="77777777" w:rsidR="00E02E5B" w:rsidRPr="00494582" w:rsidRDefault="00E02E5B" w:rsidP="008263BB"/>
          <w:p w14:paraId="11E1996C" w14:textId="19E2C88C" w:rsidR="00D027A8" w:rsidRDefault="00D027A8" w:rsidP="00AC07D0">
            <w:proofErr w:type="spellStart"/>
            <w:r>
              <w:t>Invățământul</w:t>
            </w:r>
            <w:proofErr w:type="spellEnd"/>
            <w:r>
              <w:t xml:space="preserve"> preșcolar și primar în Romania; dimensiuni, exigențe, tendințe</w:t>
            </w:r>
            <w:r w:rsidR="00AC07D0">
              <w:t xml:space="preserve"> </w:t>
            </w:r>
            <w:r>
              <w:t>de specificitate ale diferitelor tipuri de lecții</w:t>
            </w:r>
          </w:p>
          <w:p w14:paraId="7612A873" w14:textId="77777777" w:rsidR="00E02E5B" w:rsidRPr="00494582" w:rsidRDefault="00E02E5B" w:rsidP="00D027A8">
            <w:pPr>
              <w:ind w:left="720"/>
            </w:pPr>
          </w:p>
        </w:tc>
        <w:tc>
          <w:tcPr>
            <w:tcW w:w="2214" w:type="dxa"/>
            <w:gridSpan w:val="2"/>
          </w:tcPr>
          <w:p w14:paraId="44D54986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Prelegerea,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explicaţia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, dezbaterea, conversația</w:t>
            </w:r>
          </w:p>
        </w:tc>
        <w:tc>
          <w:tcPr>
            <w:tcW w:w="3119" w:type="dxa"/>
            <w:gridSpan w:val="2"/>
          </w:tcPr>
          <w:p w14:paraId="79AA4065" w14:textId="42FADCA1" w:rsidR="00E02E5B" w:rsidRPr="00494582" w:rsidRDefault="00E02E5B" w:rsidP="00D027A8">
            <w:pPr>
              <w:pStyle w:val="Default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E02E5B" w:rsidRPr="00494582" w14:paraId="151A69DC" w14:textId="77777777" w:rsidTr="008263BB">
        <w:tc>
          <w:tcPr>
            <w:tcW w:w="4590" w:type="dxa"/>
          </w:tcPr>
          <w:p w14:paraId="0F5441DA" w14:textId="41BC7366" w:rsidR="00E02E5B" w:rsidRDefault="00D027A8" w:rsidP="00AC07D0">
            <w:r>
              <w:t>Caracteristici ale procesului educațional din grădiniță și școală; învățământ față în față-învățământ online/hibrid</w:t>
            </w:r>
            <w:r w:rsidR="00AC07D0">
              <w:t xml:space="preserve"> </w:t>
            </w:r>
            <w:r>
              <w:t>opționale, activități de recuperare și stimulare, lecții integrate</w:t>
            </w:r>
          </w:p>
          <w:p w14:paraId="188266F9" w14:textId="53531A3D" w:rsidR="00AC07D0" w:rsidRPr="00494582" w:rsidRDefault="00AC07D0" w:rsidP="00AC07D0">
            <w:pPr>
              <w:ind w:left="720"/>
            </w:pPr>
          </w:p>
        </w:tc>
        <w:tc>
          <w:tcPr>
            <w:tcW w:w="2214" w:type="dxa"/>
            <w:gridSpan w:val="2"/>
          </w:tcPr>
          <w:p w14:paraId="5DB529D5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Prelegerea,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explicaţia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, dezbaterea</w:t>
            </w:r>
          </w:p>
        </w:tc>
        <w:tc>
          <w:tcPr>
            <w:tcW w:w="3119" w:type="dxa"/>
            <w:gridSpan w:val="2"/>
          </w:tcPr>
          <w:p w14:paraId="38CE3DF4" w14:textId="6F30ECD7" w:rsidR="00E02E5B" w:rsidRPr="00494582" w:rsidRDefault="00E02E5B" w:rsidP="00D027A8">
            <w:pPr>
              <w:pStyle w:val="NoSpacing"/>
              <w:jc w:val="both"/>
              <w:rPr>
                <w:rFonts w:ascii="Times New Roman" w:hAnsi="Times New Roman"/>
                <w:lang w:val="ro-RO"/>
              </w:rPr>
            </w:pPr>
            <w:r w:rsidRPr="00494582">
              <w:rPr>
                <w:rFonts w:ascii="Times New Roman" w:hAnsi="Times New Roman"/>
                <w:lang w:val="ro-RO"/>
              </w:rPr>
              <w:t xml:space="preserve">  </w:t>
            </w:r>
          </w:p>
          <w:p w14:paraId="5B2B7A87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14:paraId="2E08726C" w14:textId="77777777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02E5B" w:rsidRPr="00494582" w14:paraId="10D8D896" w14:textId="77777777" w:rsidTr="008263BB">
        <w:tc>
          <w:tcPr>
            <w:tcW w:w="4590" w:type="dxa"/>
          </w:tcPr>
          <w:p w14:paraId="65256ED6" w14:textId="77777777" w:rsidR="00AC07D0" w:rsidRDefault="00AC07D0" w:rsidP="00AC07D0">
            <w:r>
              <w:t xml:space="preserve">Normativitate didactica si principiile </w:t>
            </w:r>
            <w:proofErr w:type="spellStart"/>
            <w:r>
              <w:t>educatiei</w:t>
            </w:r>
            <w:proofErr w:type="spellEnd"/>
            <w:r>
              <w:t xml:space="preserve"> </w:t>
            </w:r>
            <w:proofErr w:type="spellStart"/>
            <w:r>
              <w:t>prescolare</w:t>
            </w:r>
            <w:proofErr w:type="spellEnd"/>
            <w:r>
              <w:t xml:space="preserve"> si primare</w:t>
            </w:r>
          </w:p>
          <w:p w14:paraId="2CE60D3E" w14:textId="648DE2BB" w:rsidR="00AC07D0" w:rsidRPr="00494582" w:rsidRDefault="00AC07D0" w:rsidP="00AC07D0"/>
        </w:tc>
        <w:tc>
          <w:tcPr>
            <w:tcW w:w="2214" w:type="dxa"/>
            <w:gridSpan w:val="2"/>
          </w:tcPr>
          <w:p w14:paraId="1096CA09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Prelegerea,</w:t>
            </w:r>
          </w:p>
          <w:p w14:paraId="03D16BD4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Explicația, dezbaterea</w:t>
            </w:r>
          </w:p>
        </w:tc>
        <w:tc>
          <w:tcPr>
            <w:tcW w:w="3119" w:type="dxa"/>
            <w:gridSpan w:val="2"/>
          </w:tcPr>
          <w:p w14:paraId="35C63B2C" w14:textId="55B604DB" w:rsidR="00E02E5B" w:rsidRPr="00494582" w:rsidRDefault="00E02E5B" w:rsidP="00D027A8">
            <w:pPr>
              <w:pStyle w:val="Default"/>
              <w:jc w:val="both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02E5B" w:rsidRPr="00494582" w14:paraId="01B84CA4" w14:textId="77777777" w:rsidTr="008263BB">
        <w:tc>
          <w:tcPr>
            <w:tcW w:w="4590" w:type="dxa"/>
          </w:tcPr>
          <w:p w14:paraId="3FF7C5FC" w14:textId="77777777" w:rsidR="00AC07D0" w:rsidRDefault="00AC07D0" w:rsidP="00AC07D0">
            <w:proofErr w:type="spellStart"/>
            <w:r>
              <w:t>Finalitatile</w:t>
            </w:r>
            <w:proofErr w:type="spellEnd"/>
            <w:r>
              <w:t xml:space="preserve"> </w:t>
            </w:r>
            <w:proofErr w:type="spellStart"/>
            <w:r>
              <w:t>educatiei</w:t>
            </w:r>
            <w:proofErr w:type="spellEnd"/>
            <w:r>
              <w:t xml:space="preserve"> </w:t>
            </w:r>
            <w:proofErr w:type="spellStart"/>
            <w:r>
              <w:t>prescolare</w:t>
            </w:r>
            <w:proofErr w:type="spellEnd"/>
          </w:p>
          <w:p w14:paraId="1F73338F" w14:textId="77777777" w:rsidR="00AC07D0" w:rsidRDefault="00AC07D0" w:rsidP="00AC07D0">
            <w:proofErr w:type="spellStart"/>
            <w:r>
              <w:t>Finalitatile</w:t>
            </w:r>
            <w:proofErr w:type="spellEnd"/>
            <w:r>
              <w:t xml:space="preserve"> </w:t>
            </w:r>
            <w:proofErr w:type="spellStart"/>
            <w:r>
              <w:t>invatamntului</w:t>
            </w:r>
            <w:proofErr w:type="spellEnd"/>
            <w:r>
              <w:t xml:space="preserve"> primar</w:t>
            </w:r>
          </w:p>
          <w:p w14:paraId="69F99E8C" w14:textId="7DC9CA91" w:rsidR="00AC07D0" w:rsidRPr="00494582" w:rsidRDefault="00AC07D0" w:rsidP="00AC07D0">
            <w:pPr>
              <w:numPr>
                <w:ilvl w:val="0"/>
                <w:numId w:val="34"/>
              </w:numPr>
            </w:pPr>
          </w:p>
        </w:tc>
        <w:tc>
          <w:tcPr>
            <w:tcW w:w="2214" w:type="dxa"/>
            <w:gridSpan w:val="2"/>
          </w:tcPr>
          <w:p w14:paraId="28445992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Prelegerea,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explicaţia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, dezbaterea</w:t>
            </w:r>
          </w:p>
        </w:tc>
        <w:tc>
          <w:tcPr>
            <w:tcW w:w="3119" w:type="dxa"/>
            <w:gridSpan w:val="2"/>
          </w:tcPr>
          <w:p w14:paraId="169C355F" w14:textId="5DD771E5" w:rsidR="00E02E5B" w:rsidRPr="00494582" w:rsidRDefault="00E02E5B" w:rsidP="008263B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  <w:r w:rsidRPr="00494582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</w:tr>
      <w:tr w:rsidR="00E02E5B" w:rsidRPr="00494582" w14:paraId="7D24CC10" w14:textId="77777777" w:rsidTr="008263BB">
        <w:tc>
          <w:tcPr>
            <w:tcW w:w="4590" w:type="dxa"/>
          </w:tcPr>
          <w:p w14:paraId="31AC91F4" w14:textId="77777777" w:rsidR="00AC07D0" w:rsidRDefault="00AC07D0" w:rsidP="00AC07D0">
            <w:pPr>
              <w:numPr>
                <w:ilvl w:val="0"/>
                <w:numId w:val="34"/>
              </w:numPr>
            </w:pPr>
          </w:p>
          <w:p w14:paraId="1CDF6E2E" w14:textId="77777777" w:rsidR="00E02E5B" w:rsidRPr="00494582" w:rsidRDefault="00E02E5B" w:rsidP="00D027A8">
            <w:pPr>
              <w:pStyle w:val="NoSpacing"/>
              <w:numPr>
                <w:ilvl w:val="0"/>
                <w:numId w:val="34"/>
              </w:num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214" w:type="dxa"/>
            <w:gridSpan w:val="2"/>
          </w:tcPr>
          <w:p w14:paraId="42928A5E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Prelegerea,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explicaţia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, dezbaterea</w:t>
            </w:r>
          </w:p>
        </w:tc>
        <w:tc>
          <w:tcPr>
            <w:tcW w:w="3119" w:type="dxa"/>
            <w:gridSpan w:val="2"/>
          </w:tcPr>
          <w:p w14:paraId="0AD2FFB5" w14:textId="120D7D76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lang w:val="ro-RO"/>
              </w:rPr>
            </w:pPr>
          </w:p>
          <w:p w14:paraId="6B7B8832" w14:textId="781A4363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E02E5B" w:rsidRPr="00494582" w14:paraId="1BF64005" w14:textId="77777777" w:rsidTr="008263BB">
        <w:tc>
          <w:tcPr>
            <w:tcW w:w="4590" w:type="dxa"/>
          </w:tcPr>
          <w:p w14:paraId="5977A321" w14:textId="710CBCEB" w:rsidR="00E02E5B" w:rsidRPr="00494582" w:rsidRDefault="00E02E5B" w:rsidP="00E02E5B">
            <w:pPr>
              <w:pStyle w:val="NoSpacing"/>
              <w:numPr>
                <w:ilvl w:val="0"/>
                <w:numId w:val="34"/>
              </w:num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214" w:type="dxa"/>
            <w:gridSpan w:val="2"/>
          </w:tcPr>
          <w:p w14:paraId="5DBA1422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Prelegerea,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explicaţia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, dezbaterea</w:t>
            </w:r>
          </w:p>
        </w:tc>
        <w:tc>
          <w:tcPr>
            <w:tcW w:w="3119" w:type="dxa"/>
            <w:gridSpan w:val="2"/>
          </w:tcPr>
          <w:p w14:paraId="3B9D4895" w14:textId="10B87112" w:rsidR="00E02E5B" w:rsidRPr="00494582" w:rsidRDefault="00E02E5B" w:rsidP="00D027A8">
            <w:pPr>
              <w:pStyle w:val="Default"/>
              <w:jc w:val="both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02E5B" w:rsidRPr="00494582" w14:paraId="27021045" w14:textId="77777777" w:rsidTr="008263BB">
        <w:tc>
          <w:tcPr>
            <w:tcW w:w="4590" w:type="dxa"/>
          </w:tcPr>
          <w:p w14:paraId="48A7DA77" w14:textId="77777777" w:rsidR="00E02E5B" w:rsidRPr="00494582" w:rsidRDefault="00E02E5B" w:rsidP="00D027A8">
            <w:pPr>
              <w:numPr>
                <w:ilvl w:val="0"/>
                <w:numId w:val="34"/>
              </w:numPr>
            </w:pPr>
          </w:p>
        </w:tc>
        <w:tc>
          <w:tcPr>
            <w:tcW w:w="2214" w:type="dxa"/>
            <w:gridSpan w:val="2"/>
          </w:tcPr>
          <w:p w14:paraId="6A74F573" w14:textId="5DEEA3F9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3119" w:type="dxa"/>
            <w:gridSpan w:val="2"/>
          </w:tcPr>
          <w:p w14:paraId="23F91E09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2 ore</w:t>
            </w:r>
          </w:p>
        </w:tc>
      </w:tr>
      <w:tr w:rsidR="00E02E5B" w:rsidRPr="00494582" w14:paraId="5796EA4D" w14:textId="77777777" w:rsidTr="008263BB">
        <w:tc>
          <w:tcPr>
            <w:tcW w:w="9923" w:type="dxa"/>
            <w:gridSpan w:val="5"/>
          </w:tcPr>
          <w:p w14:paraId="1536E81B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Bibliografie obligatorie</w:t>
            </w:r>
          </w:p>
          <w:p w14:paraId="767320C2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C9B17CD" w14:textId="77777777" w:rsidR="00AC07D0" w:rsidRDefault="00AC07D0" w:rsidP="00AC07D0">
            <w:pPr>
              <w:pStyle w:val="NoSpacing"/>
              <w:numPr>
                <w:ilvl w:val="0"/>
                <w:numId w:val="42"/>
              </w:numPr>
              <w:ind w:left="318" w:hanging="284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Arthur, J.,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Cremin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T., 2010, </w:t>
            </w:r>
            <w:proofErr w:type="spellStart"/>
            <w:r w:rsidRPr="003C572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Learning</w:t>
            </w:r>
            <w:proofErr w:type="spellEnd"/>
            <w:r w:rsidRPr="003C572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C572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to</w:t>
            </w:r>
            <w:proofErr w:type="spellEnd"/>
            <w:r w:rsidRPr="003C572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C572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teach</w:t>
            </w:r>
            <w:proofErr w:type="spellEnd"/>
            <w:r w:rsidRPr="003C572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3C572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primary</w:t>
            </w:r>
            <w:proofErr w:type="spellEnd"/>
            <w:r w:rsidRPr="003C572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C572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school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Routledge</w:t>
            </w:r>
            <w:proofErr w:type="spellEnd"/>
          </w:p>
          <w:p w14:paraId="44ED0B22" w14:textId="77777777" w:rsidR="00AC07D0" w:rsidRDefault="00AC07D0" w:rsidP="00AC07D0">
            <w:pPr>
              <w:pStyle w:val="NoSpacing"/>
              <w:numPr>
                <w:ilvl w:val="0"/>
                <w:numId w:val="42"/>
              </w:numPr>
              <w:ind w:left="318" w:hanging="284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Cucoș, C., (coord.), 2009, Psihopedagogie pentru examenele de definitivare și grade didactice, Editura Polirom, Iași</w:t>
            </w:r>
          </w:p>
          <w:p w14:paraId="54D0F443" w14:textId="77777777" w:rsidR="00AC07D0" w:rsidRDefault="00AC07D0" w:rsidP="00AC07D0">
            <w:pPr>
              <w:pStyle w:val="NoSpacing"/>
              <w:numPr>
                <w:ilvl w:val="0"/>
                <w:numId w:val="42"/>
              </w:numPr>
              <w:ind w:left="318" w:hanging="284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Dima, S., 1997, </w:t>
            </w:r>
            <w:proofErr w:type="spellStart"/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Copilaria</w:t>
            </w:r>
            <w:proofErr w:type="spellEnd"/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-fundament al </w:t>
            </w:r>
            <w:proofErr w:type="spellStart"/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personalitatii</w:t>
            </w:r>
            <w:proofErr w:type="spellEnd"/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,</w:t>
            </w:r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Editura Revista </w:t>
            </w:r>
            <w:proofErr w:type="spellStart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invatamantului</w:t>
            </w:r>
            <w:proofErr w:type="spellEnd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prescolar</w:t>
            </w:r>
            <w:proofErr w:type="spellEnd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Bucuresti</w:t>
            </w:r>
            <w:proofErr w:type="spellEnd"/>
          </w:p>
          <w:p w14:paraId="6F37912B" w14:textId="77777777" w:rsidR="00AC07D0" w:rsidRDefault="00AC07D0" w:rsidP="00AC07D0">
            <w:pPr>
              <w:pStyle w:val="NoSpacing"/>
              <w:numPr>
                <w:ilvl w:val="0"/>
                <w:numId w:val="42"/>
              </w:numPr>
              <w:ind w:left="318" w:hanging="284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Dumitrana, M., 2000, </w:t>
            </w:r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Copilul, familia, </w:t>
            </w:r>
            <w:proofErr w:type="spellStart"/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gradinita</w:t>
            </w:r>
            <w:proofErr w:type="spellEnd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Editura Compania, </w:t>
            </w:r>
            <w:proofErr w:type="spellStart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Bucuresti</w:t>
            </w:r>
            <w:proofErr w:type="spellEnd"/>
          </w:p>
          <w:p w14:paraId="41C90EDD" w14:textId="77777777" w:rsidR="00AC07D0" w:rsidRDefault="00AC07D0" w:rsidP="00AC07D0">
            <w:pPr>
              <w:pStyle w:val="NoSpacing"/>
              <w:numPr>
                <w:ilvl w:val="0"/>
                <w:numId w:val="42"/>
              </w:numPr>
              <w:ind w:left="318" w:hanging="284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Glava</w:t>
            </w:r>
            <w:proofErr w:type="spellEnd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C, </w:t>
            </w:r>
            <w:proofErr w:type="spellStart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Glava</w:t>
            </w:r>
            <w:proofErr w:type="spellEnd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A., 2002, </w:t>
            </w:r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Introducere in pedagogia </w:t>
            </w:r>
            <w:proofErr w:type="spellStart"/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prescolara</w:t>
            </w:r>
            <w:proofErr w:type="spellEnd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Editura Dacia </w:t>
            </w:r>
            <w:proofErr w:type="spellStart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Educational</w:t>
            </w:r>
            <w:proofErr w:type="spellEnd"/>
          </w:p>
          <w:p w14:paraId="594C1205" w14:textId="77777777" w:rsidR="00AC07D0" w:rsidRDefault="00AC07D0" w:rsidP="00AC07D0">
            <w:pPr>
              <w:pStyle w:val="NoSpacing"/>
              <w:numPr>
                <w:ilvl w:val="0"/>
                <w:numId w:val="42"/>
              </w:numPr>
              <w:ind w:left="318" w:hanging="284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Lespezeanu</w:t>
            </w:r>
            <w:proofErr w:type="spellEnd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., M., 2007, </w:t>
            </w:r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Laborator </w:t>
            </w:r>
            <w:proofErr w:type="spellStart"/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prescolar</w:t>
            </w:r>
            <w:proofErr w:type="spellEnd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Editura V@L Integral, </w:t>
            </w:r>
            <w:proofErr w:type="spellStart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Bucuresti</w:t>
            </w:r>
            <w:proofErr w:type="spellEnd"/>
          </w:p>
          <w:p w14:paraId="565C2C92" w14:textId="77777777" w:rsidR="00AC07D0" w:rsidRDefault="00AC07D0" w:rsidP="00AC07D0">
            <w:pPr>
              <w:pStyle w:val="NoSpacing"/>
              <w:numPr>
                <w:ilvl w:val="0"/>
                <w:numId w:val="42"/>
              </w:numPr>
              <w:ind w:left="318" w:hanging="284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Nell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M.,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Drew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>, W., Bush, D., 2016, De la joc la învățare. Cum folosim jocul didactic în educația timpurie, Editura Trei, București</w:t>
            </w:r>
          </w:p>
          <w:p w14:paraId="2926C651" w14:textId="77777777" w:rsidR="00AC07D0" w:rsidRDefault="00AC07D0" w:rsidP="00AC07D0">
            <w:pPr>
              <w:pStyle w:val="NoSpacing"/>
              <w:numPr>
                <w:ilvl w:val="0"/>
                <w:numId w:val="42"/>
              </w:numPr>
              <w:ind w:left="318" w:hanging="284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Paun</w:t>
            </w:r>
            <w:proofErr w:type="spellEnd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. E., </w:t>
            </w:r>
            <w:proofErr w:type="spellStart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Iucu</w:t>
            </w:r>
            <w:proofErr w:type="spellEnd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, R., (</w:t>
            </w:r>
            <w:proofErr w:type="spellStart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coord</w:t>
            </w:r>
            <w:proofErr w:type="spellEnd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), 2002, </w:t>
            </w:r>
            <w:proofErr w:type="spellStart"/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Educatia</w:t>
            </w:r>
            <w:proofErr w:type="spellEnd"/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prescolara</w:t>
            </w:r>
            <w:proofErr w:type="spellEnd"/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in Romania,</w:t>
            </w:r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Editura Polirom, </w:t>
            </w:r>
            <w:proofErr w:type="spellStart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Iasi</w:t>
            </w:r>
            <w:proofErr w:type="spellEnd"/>
          </w:p>
          <w:p w14:paraId="4F92CCC5" w14:textId="77777777" w:rsidR="00AC07D0" w:rsidRDefault="00AC07D0" w:rsidP="00AC07D0">
            <w:pPr>
              <w:pStyle w:val="NoSpacing"/>
              <w:numPr>
                <w:ilvl w:val="0"/>
                <w:numId w:val="42"/>
              </w:numPr>
              <w:ind w:left="318" w:hanging="284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Preda, V., 2000, </w:t>
            </w:r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Copilul si </w:t>
            </w:r>
            <w:proofErr w:type="spellStart"/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gradinita</w:t>
            </w:r>
            <w:proofErr w:type="spellEnd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Editura Compania, </w:t>
            </w:r>
            <w:proofErr w:type="spellStart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Bucuresti</w:t>
            </w:r>
            <w:proofErr w:type="spellEnd"/>
          </w:p>
          <w:p w14:paraId="4DC67603" w14:textId="77777777" w:rsidR="00AC07D0" w:rsidRDefault="00AC07D0" w:rsidP="00AC07D0">
            <w:pPr>
              <w:pStyle w:val="NoSpacing"/>
              <w:numPr>
                <w:ilvl w:val="0"/>
                <w:numId w:val="42"/>
              </w:numPr>
              <w:ind w:left="318" w:hanging="284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Stan, L., 2014, </w:t>
            </w:r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Pedagogia </w:t>
            </w:r>
            <w:proofErr w:type="spellStart"/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prescolaritatii</w:t>
            </w:r>
            <w:proofErr w:type="spellEnd"/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si </w:t>
            </w:r>
            <w:proofErr w:type="spellStart"/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scolaritatii</w:t>
            </w:r>
            <w:proofErr w:type="spellEnd"/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mici,</w:t>
            </w:r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Editura Polirom, </w:t>
            </w:r>
            <w:proofErr w:type="spellStart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Iasi</w:t>
            </w:r>
            <w:proofErr w:type="spellEnd"/>
          </w:p>
          <w:p w14:paraId="51AA1FC4" w14:textId="77777777" w:rsidR="00AC07D0" w:rsidRDefault="00AC07D0" w:rsidP="00AC07D0">
            <w:pPr>
              <w:pStyle w:val="NoSpacing"/>
              <w:numPr>
                <w:ilvl w:val="0"/>
                <w:numId w:val="42"/>
              </w:numPr>
              <w:ind w:left="318" w:hanging="284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Schiopu</w:t>
            </w:r>
            <w:proofErr w:type="spellEnd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U., </w:t>
            </w:r>
            <w:proofErr w:type="spellStart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Verza</w:t>
            </w:r>
            <w:proofErr w:type="spellEnd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E., 1981, </w:t>
            </w:r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Psihologia </w:t>
            </w:r>
            <w:proofErr w:type="spellStart"/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varstelor</w:t>
            </w:r>
            <w:proofErr w:type="spellEnd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Editura Didactica si Pedagogica, </w:t>
            </w:r>
            <w:proofErr w:type="spellStart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Bucuresti</w:t>
            </w:r>
            <w:proofErr w:type="spellEnd"/>
          </w:p>
          <w:p w14:paraId="06917168" w14:textId="77777777" w:rsidR="00AC07D0" w:rsidRDefault="00AC07D0" w:rsidP="00AC07D0">
            <w:pPr>
              <w:pStyle w:val="NoSpacing"/>
              <w:numPr>
                <w:ilvl w:val="0"/>
                <w:numId w:val="42"/>
              </w:numPr>
              <w:ind w:left="318" w:hanging="284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Tataru</w:t>
            </w:r>
            <w:proofErr w:type="spellEnd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L., </w:t>
            </w:r>
            <w:proofErr w:type="spellStart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Glava</w:t>
            </w:r>
            <w:proofErr w:type="spellEnd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A., </w:t>
            </w:r>
            <w:proofErr w:type="spellStart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Chis</w:t>
            </w:r>
            <w:proofErr w:type="spellEnd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O., 2014, </w:t>
            </w:r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Piramida </w:t>
            </w:r>
            <w:proofErr w:type="spellStart"/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cunoasterii</w:t>
            </w:r>
            <w:proofErr w:type="spellEnd"/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. Repere metodice in aplicarea curriculumului </w:t>
            </w:r>
            <w:proofErr w:type="spellStart"/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prescolar</w:t>
            </w:r>
            <w:proofErr w:type="spellEnd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Editura Diamant, </w:t>
            </w:r>
            <w:proofErr w:type="spellStart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Pitesti</w:t>
            </w:r>
            <w:proofErr w:type="spellEnd"/>
          </w:p>
          <w:p w14:paraId="14B85609" w14:textId="77777777" w:rsidR="00AC07D0" w:rsidRPr="008F0C2F" w:rsidRDefault="00AC07D0" w:rsidP="00AC07D0">
            <w:pPr>
              <w:pStyle w:val="NoSpacing"/>
              <w:numPr>
                <w:ilvl w:val="0"/>
                <w:numId w:val="42"/>
              </w:numPr>
              <w:ind w:left="318" w:hanging="284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>Vrasmas</w:t>
            </w:r>
            <w:proofErr w:type="spellEnd"/>
            <w:r w:rsidRPr="00EB22A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E., </w:t>
            </w:r>
            <w:proofErr w:type="spellStart"/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Educatia</w:t>
            </w:r>
            <w:proofErr w:type="spellEnd"/>
            <w:r w:rsidRPr="00EB22A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  <w:r w:rsidRPr="008F0C2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copilului </w:t>
            </w:r>
            <w:proofErr w:type="spellStart"/>
            <w:r w:rsidRPr="008F0C2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prescolar</w:t>
            </w:r>
            <w:proofErr w:type="spellEnd"/>
            <w:r w:rsidRPr="008F0C2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Editura Pro Umanitate, </w:t>
            </w:r>
            <w:proofErr w:type="spellStart"/>
            <w:r w:rsidRPr="008F0C2F">
              <w:rPr>
                <w:rFonts w:ascii="Times New Roman" w:hAnsi="Times New Roman"/>
                <w:sz w:val="24"/>
                <w:szCs w:val="24"/>
                <w:lang w:val="ro-RO"/>
              </w:rPr>
              <w:t>Bucuresti</w:t>
            </w:r>
            <w:proofErr w:type="spellEnd"/>
          </w:p>
          <w:p w14:paraId="7EC95408" w14:textId="77777777" w:rsidR="00AC07D0" w:rsidRPr="008F0C2F" w:rsidRDefault="00AC07D0" w:rsidP="00AC07D0">
            <w:pPr>
              <w:pStyle w:val="NoSpacing"/>
              <w:jc w:val="both"/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  <w:r w:rsidRPr="008F0C2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***2019, </w:t>
            </w:r>
            <w:r w:rsidRPr="008F0C2F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 xml:space="preserve">Curriculum pentru educație timpurie, </w:t>
            </w:r>
            <w:r w:rsidRPr="008F0C2F">
              <w:rPr>
                <w:rFonts w:ascii="Times New Roman" w:hAnsi="Times New Roman"/>
                <w:sz w:val="24"/>
                <w:szCs w:val="24"/>
                <w:lang w:val="ro-RO"/>
              </w:rPr>
              <w:t>disponibil la</w:t>
            </w:r>
            <w:r w:rsidRPr="008F0C2F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 xml:space="preserve">: </w:t>
            </w:r>
            <w:r w:rsidRPr="008F0C2F">
              <w:rPr>
                <w:lang w:val="ro-RO"/>
              </w:rPr>
              <w:t xml:space="preserve"> </w:t>
            </w:r>
            <w:hyperlink r:id="rId8" w:history="1">
              <w:r w:rsidRPr="008F0C2F">
                <w:rPr>
                  <w:rStyle w:val="Hyperlink"/>
                  <w:rFonts w:ascii="Times New Roman" w:hAnsi="Times New Roman"/>
                  <w:i/>
                  <w:sz w:val="24"/>
                  <w:szCs w:val="24"/>
                  <w:lang w:val="ro-RO"/>
                </w:rPr>
                <w:t>https://www.edu.ro/sites/default/files/Curriculum%20ET_2019_aug.pdf</w:t>
              </w:r>
            </w:hyperlink>
            <w:r w:rsidRPr="008F0C2F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 xml:space="preserve"> </w:t>
            </w:r>
          </w:p>
          <w:p w14:paraId="0CA9C307" w14:textId="77777777" w:rsidR="00AC07D0" w:rsidRPr="008F0C2F" w:rsidRDefault="00AC07D0" w:rsidP="00AC07D0">
            <w:pPr>
              <w:rPr>
                <w:rFonts w:eastAsia="Calibri"/>
                <w:sz w:val="56"/>
                <w:szCs w:val="56"/>
                <w:lang w:eastAsia="en-US"/>
              </w:rPr>
            </w:pPr>
            <w:r w:rsidRPr="008F0C2F">
              <w:rPr>
                <w:i/>
              </w:rPr>
              <w:t>***2019</w:t>
            </w:r>
            <w:r w:rsidRPr="008F0C2F">
              <w:rPr>
                <w:rFonts w:eastAsia="Calibri"/>
                <w:sz w:val="56"/>
                <w:szCs w:val="56"/>
                <w:lang w:eastAsia="en-US"/>
              </w:rPr>
              <w:t xml:space="preserve"> </w:t>
            </w:r>
            <w:r w:rsidRPr="008F0C2F">
              <w:rPr>
                <w:rFonts w:eastAsia="Calibri"/>
                <w:lang w:eastAsia="en-US"/>
              </w:rPr>
              <w:t>Suport pentru explicitarea și înțelegerea unor concept și instrumente cu care operează curriculumul pentru educație timpurie</w:t>
            </w:r>
            <w:r w:rsidRPr="008F0C2F">
              <w:rPr>
                <w:rFonts w:eastAsia="Calibri"/>
                <w:sz w:val="56"/>
                <w:szCs w:val="56"/>
                <w:lang w:eastAsia="en-US"/>
              </w:rPr>
              <w:t xml:space="preserve"> </w:t>
            </w:r>
          </w:p>
          <w:p w14:paraId="6BD2AA49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lang w:val="ro-RO"/>
              </w:rPr>
            </w:pPr>
          </w:p>
          <w:p w14:paraId="0BDBA8D6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4E8C607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101BB6E" w14:textId="77777777" w:rsidR="00E02E5B" w:rsidRPr="00494582" w:rsidRDefault="00E02E5B" w:rsidP="008263BB">
            <w:pPr>
              <w:pStyle w:val="NoSpacing"/>
              <w:ind w:left="720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A805056" w14:textId="77777777" w:rsidR="00E02E5B" w:rsidRPr="00494582" w:rsidRDefault="00E02E5B" w:rsidP="008263BB">
            <w:pPr>
              <w:spacing w:line="360" w:lineRule="auto"/>
              <w:jc w:val="both"/>
            </w:pPr>
          </w:p>
        </w:tc>
      </w:tr>
      <w:tr w:rsidR="00E02E5B" w:rsidRPr="00494582" w14:paraId="0D1D49C1" w14:textId="77777777" w:rsidTr="00AC07D0">
        <w:tc>
          <w:tcPr>
            <w:tcW w:w="5035" w:type="dxa"/>
            <w:gridSpan w:val="2"/>
          </w:tcPr>
          <w:p w14:paraId="53A77DDD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 xml:space="preserve">8.2 Seminar </w:t>
            </w:r>
          </w:p>
        </w:tc>
        <w:tc>
          <w:tcPr>
            <w:tcW w:w="2340" w:type="dxa"/>
            <w:gridSpan w:val="2"/>
          </w:tcPr>
          <w:p w14:paraId="5B9464B8" w14:textId="77777777" w:rsidR="00E02E5B" w:rsidRPr="00494582" w:rsidRDefault="00E02E5B" w:rsidP="008263B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Metode de predare</w:t>
            </w:r>
          </w:p>
        </w:tc>
        <w:tc>
          <w:tcPr>
            <w:tcW w:w="2548" w:type="dxa"/>
          </w:tcPr>
          <w:p w14:paraId="66E8D416" w14:textId="77777777" w:rsidR="00E02E5B" w:rsidRPr="00494582" w:rsidRDefault="00E02E5B" w:rsidP="008263B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Observaţii</w:t>
            </w:r>
            <w:proofErr w:type="spellEnd"/>
          </w:p>
        </w:tc>
      </w:tr>
      <w:tr w:rsidR="00E02E5B" w:rsidRPr="00494582" w14:paraId="7FDF7E31" w14:textId="77777777" w:rsidTr="00AC07D0">
        <w:tc>
          <w:tcPr>
            <w:tcW w:w="5035" w:type="dxa"/>
            <w:gridSpan w:val="2"/>
          </w:tcPr>
          <w:p w14:paraId="53F9EB23" w14:textId="47FDEE78" w:rsidR="00E02E5B" w:rsidRPr="00494582" w:rsidRDefault="00E02E5B" w:rsidP="00AC07D0">
            <w:pPr>
              <w:spacing w:after="200" w:line="276" w:lineRule="auto"/>
              <w:jc w:val="both"/>
            </w:pPr>
            <w:r w:rsidRPr="00494582">
              <w:t>Organizarea seminarului: explicarea structurii, analiza tematicii și bibliografiei, explicarea modalităților de interacțiune de-a lungul activităților didactice de seminar</w:t>
            </w:r>
          </w:p>
        </w:tc>
        <w:tc>
          <w:tcPr>
            <w:tcW w:w="2340" w:type="dxa"/>
            <w:gridSpan w:val="2"/>
          </w:tcPr>
          <w:p w14:paraId="35BE8BC9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A057156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DD9EFD8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CD3181E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9513168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2AE13BF3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Conversația, explicația, dezbaterea, problematizarea</w:t>
            </w:r>
          </w:p>
        </w:tc>
        <w:tc>
          <w:tcPr>
            <w:tcW w:w="2548" w:type="dxa"/>
          </w:tcPr>
          <w:p w14:paraId="1DC5929A" w14:textId="50C27081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3F95CFB3" w14:textId="77777777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5153332F" w14:textId="35B65C4B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E02E5B" w:rsidRPr="00494582" w14:paraId="4297DE6A" w14:textId="77777777" w:rsidTr="00AC07D0">
        <w:tc>
          <w:tcPr>
            <w:tcW w:w="5035" w:type="dxa"/>
            <w:gridSpan w:val="2"/>
          </w:tcPr>
          <w:p w14:paraId="09A7A82F" w14:textId="77777777" w:rsidR="00AC07D0" w:rsidRDefault="00AC07D0" w:rsidP="00AC07D0">
            <w:r>
              <w:t>Curriculumul pentru învățământul primar si preșcolar</w:t>
            </w:r>
          </w:p>
          <w:p w14:paraId="3BF92220" w14:textId="1F6CE152" w:rsidR="00E02E5B" w:rsidRPr="00494582" w:rsidRDefault="00AC07D0" w:rsidP="00AC07D0">
            <w:r>
              <w:t>Provocări ale abordării integrate a curriculumului</w:t>
            </w:r>
          </w:p>
        </w:tc>
        <w:tc>
          <w:tcPr>
            <w:tcW w:w="2340" w:type="dxa"/>
            <w:gridSpan w:val="2"/>
          </w:tcPr>
          <w:p w14:paraId="5F9EF712" w14:textId="77777777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Conversația, explicația, dezbaterea, problematizarea</w:t>
            </w:r>
          </w:p>
        </w:tc>
        <w:tc>
          <w:tcPr>
            <w:tcW w:w="2548" w:type="dxa"/>
          </w:tcPr>
          <w:p w14:paraId="70795862" w14:textId="13E6F991" w:rsidR="00AC07D0" w:rsidRPr="00494582" w:rsidRDefault="00E02E5B" w:rsidP="00AC07D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15F06679" w14:textId="4E62E49F" w:rsidR="00E02E5B" w:rsidRPr="00494582" w:rsidRDefault="00E02E5B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E02E5B" w:rsidRPr="00494582" w14:paraId="60AD8408" w14:textId="77777777" w:rsidTr="00AC07D0">
        <w:tc>
          <w:tcPr>
            <w:tcW w:w="5035" w:type="dxa"/>
            <w:gridSpan w:val="2"/>
          </w:tcPr>
          <w:p w14:paraId="573C53A9" w14:textId="257F4AFF" w:rsidR="00E02E5B" w:rsidRPr="00494582" w:rsidRDefault="00AC07D0" w:rsidP="00AC07D0">
            <w:r>
              <w:t xml:space="preserve">Proiectarea diferitelor categorii de activități/lecții în grădiniță și școală: activități pe domenii </w:t>
            </w:r>
            <w:proofErr w:type="spellStart"/>
            <w:r>
              <w:t>experiențiale</w:t>
            </w:r>
            <w:proofErr w:type="spellEnd"/>
            <w:r>
              <w:t>, activități liber alese, discipline</w:t>
            </w:r>
          </w:p>
        </w:tc>
        <w:tc>
          <w:tcPr>
            <w:tcW w:w="2340" w:type="dxa"/>
            <w:gridSpan w:val="2"/>
          </w:tcPr>
          <w:p w14:paraId="40625B5A" w14:textId="03713ABB" w:rsidR="00E02E5B" w:rsidRPr="00494582" w:rsidRDefault="00AC07D0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Conversația, explicația, dezbaterea, problematizarea</w:t>
            </w:r>
          </w:p>
        </w:tc>
        <w:tc>
          <w:tcPr>
            <w:tcW w:w="2548" w:type="dxa"/>
          </w:tcPr>
          <w:p w14:paraId="6C1E4798" w14:textId="77777777" w:rsidR="00E02E5B" w:rsidRPr="00494582" w:rsidRDefault="00E02E5B" w:rsidP="00AC07D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E02E5B" w:rsidRPr="00494582" w14:paraId="4548DA73" w14:textId="77777777" w:rsidTr="00AC07D0">
        <w:tc>
          <w:tcPr>
            <w:tcW w:w="5035" w:type="dxa"/>
            <w:gridSpan w:val="2"/>
          </w:tcPr>
          <w:p w14:paraId="12574205" w14:textId="77777777" w:rsidR="00AC07D0" w:rsidRDefault="00AC07D0" w:rsidP="00AC07D0">
            <w:r>
              <w:t>Strategii didactice specifice învățământului preșcolar și primar</w:t>
            </w:r>
          </w:p>
          <w:p w14:paraId="7BAF23CF" w14:textId="4D49DBBA" w:rsidR="00E02E5B" w:rsidRPr="00494582" w:rsidRDefault="00AC07D0" w:rsidP="00AC07D0">
            <w:r>
              <w:t xml:space="preserve">Planificarea si managementul învățării </w:t>
            </w:r>
          </w:p>
        </w:tc>
        <w:tc>
          <w:tcPr>
            <w:tcW w:w="2340" w:type="dxa"/>
            <w:gridSpan w:val="2"/>
          </w:tcPr>
          <w:p w14:paraId="08FDB48A" w14:textId="07672855" w:rsidR="00E02E5B" w:rsidRPr="00494582" w:rsidRDefault="00AC07D0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Conversația, explicația, dezbaterea, problematizarea</w:t>
            </w:r>
          </w:p>
        </w:tc>
        <w:tc>
          <w:tcPr>
            <w:tcW w:w="2548" w:type="dxa"/>
          </w:tcPr>
          <w:p w14:paraId="5D77501A" w14:textId="1F00F523" w:rsidR="00E02E5B" w:rsidRPr="00494582" w:rsidRDefault="00E02E5B" w:rsidP="00AC07D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t xml:space="preserve"> </w:t>
            </w:r>
          </w:p>
        </w:tc>
      </w:tr>
      <w:tr w:rsidR="00E02E5B" w:rsidRPr="00494582" w14:paraId="185B6D64" w14:textId="77777777" w:rsidTr="00AC07D0">
        <w:tc>
          <w:tcPr>
            <w:tcW w:w="5035" w:type="dxa"/>
            <w:gridSpan w:val="2"/>
          </w:tcPr>
          <w:p w14:paraId="2A5F3EA0" w14:textId="77777777" w:rsidR="00AC07D0" w:rsidRDefault="00AC07D0" w:rsidP="00AC07D0">
            <w:r>
              <w:t>Rutine și managementul învățării</w:t>
            </w:r>
          </w:p>
          <w:p w14:paraId="16F141ED" w14:textId="20E35BEA" w:rsidR="00E02E5B" w:rsidRPr="00494582" w:rsidRDefault="00AC07D0" w:rsidP="00AC07D0">
            <w:r>
              <w:t>Elemente de specificitate ale evaluării în învățământul preșcolar și primar</w:t>
            </w:r>
          </w:p>
        </w:tc>
        <w:tc>
          <w:tcPr>
            <w:tcW w:w="2340" w:type="dxa"/>
            <w:gridSpan w:val="2"/>
          </w:tcPr>
          <w:p w14:paraId="407AD3E6" w14:textId="5683174F" w:rsidR="00E02E5B" w:rsidRPr="00494582" w:rsidRDefault="00AC07D0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Conversația, explicația, </w:t>
            </w: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dezbaterea, problematizarea</w:t>
            </w:r>
          </w:p>
        </w:tc>
        <w:tc>
          <w:tcPr>
            <w:tcW w:w="2548" w:type="dxa"/>
          </w:tcPr>
          <w:p w14:paraId="0A2068A6" w14:textId="77777777" w:rsidR="00E02E5B" w:rsidRPr="00494582" w:rsidRDefault="00E02E5B" w:rsidP="00AC07D0">
            <w:pPr>
              <w:pStyle w:val="Default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E02E5B" w:rsidRPr="00494582" w14:paraId="2126382D" w14:textId="77777777" w:rsidTr="00AC07D0">
        <w:tc>
          <w:tcPr>
            <w:tcW w:w="5035" w:type="dxa"/>
            <w:gridSpan w:val="2"/>
          </w:tcPr>
          <w:p w14:paraId="06805AF1" w14:textId="1C8D45D9" w:rsidR="00E02E5B" w:rsidRPr="00494582" w:rsidRDefault="00AC07D0" w:rsidP="00AC07D0">
            <w:r>
              <w:t xml:space="preserve">Parteneriatul grădiniță-școală-familie-comunitate; organizarea ședințelor cu părinții, sesiuni de consiliere, </w:t>
            </w:r>
            <w:proofErr w:type="spellStart"/>
            <w:r>
              <w:t>lectorate</w:t>
            </w:r>
            <w:r>
              <w:t>ț</w:t>
            </w:r>
            <w:proofErr w:type="spellEnd"/>
          </w:p>
        </w:tc>
        <w:tc>
          <w:tcPr>
            <w:tcW w:w="2340" w:type="dxa"/>
            <w:gridSpan w:val="2"/>
          </w:tcPr>
          <w:p w14:paraId="052D7937" w14:textId="7E22222A" w:rsidR="00E02E5B" w:rsidRPr="00494582" w:rsidRDefault="00E02E5B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548" w:type="dxa"/>
          </w:tcPr>
          <w:p w14:paraId="777D68B1" w14:textId="77777777" w:rsidR="00E02E5B" w:rsidRPr="00494582" w:rsidRDefault="00E02E5B" w:rsidP="00AC07D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E02E5B" w:rsidRPr="00494582" w14:paraId="2D2D1198" w14:textId="77777777" w:rsidTr="008263BB">
        <w:tc>
          <w:tcPr>
            <w:tcW w:w="9923" w:type="dxa"/>
            <w:gridSpan w:val="5"/>
          </w:tcPr>
          <w:p w14:paraId="6B4CCB8F" w14:textId="77777777" w:rsidR="00E02E5B" w:rsidRPr="00494582" w:rsidRDefault="00E02E5B" w:rsidP="008263BB">
            <w:pPr>
              <w:pStyle w:val="ListParagraph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94582">
              <w:rPr>
                <w:b/>
              </w:rPr>
              <w:t>Bibliografie</w:t>
            </w:r>
          </w:p>
          <w:p w14:paraId="5A8C660B" w14:textId="186038EF" w:rsidR="00AC07D0" w:rsidRDefault="00AC07D0" w:rsidP="00AC07D0">
            <w:pPr>
              <w:autoSpaceDE w:val="0"/>
              <w:autoSpaceDN w:val="0"/>
              <w:adjustRightInd w:val="0"/>
              <w:jc w:val="both"/>
            </w:pPr>
          </w:p>
          <w:p w14:paraId="573392DB" w14:textId="77777777" w:rsidR="00AC07D0" w:rsidRDefault="00AC07D0" w:rsidP="00AC07D0">
            <w:pPr>
              <w:pStyle w:val="ListParagraph"/>
              <w:autoSpaceDE w:val="0"/>
              <w:autoSpaceDN w:val="0"/>
              <w:adjustRightInd w:val="0"/>
              <w:jc w:val="both"/>
            </w:pPr>
          </w:p>
          <w:p w14:paraId="7095B3BF" w14:textId="77777777" w:rsidR="00AC07D0" w:rsidRDefault="00AC07D0" w:rsidP="00AC07D0">
            <w:pPr>
              <w:pStyle w:val="ListParagraph"/>
              <w:autoSpaceDE w:val="0"/>
              <w:autoSpaceDN w:val="0"/>
              <w:adjustRightInd w:val="0"/>
              <w:jc w:val="both"/>
            </w:pPr>
            <w:r>
              <w:t>1.</w:t>
            </w:r>
            <w:r>
              <w:tab/>
              <w:t xml:space="preserve">Arthur, J., </w:t>
            </w:r>
            <w:proofErr w:type="spellStart"/>
            <w:r>
              <w:t>Cremin</w:t>
            </w:r>
            <w:proofErr w:type="spellEnd"/>
            <w:r>
              <w:t xml:space="preserve">, T., 2010, </w:t>
            </w:r>
            <w:proofErr w:type="spellStart"/>
            <w:r>
              <w:t>Learning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teach</w:t>
            </w:r>
            <w:proofErr w:type="spellEnd"/>
            <w:r>
              <w:t xml:space="preserve"> in </w:t>
            </w:r>
            <w:proofErr w:type="spellStart"/>
            <w:r>
              <w:t>primary</w:t>
            </w:r>
            <w:proofErr w:type="spellEnd"/>
            <w:r>
              <w:t xml:space="preserve"> </w:t>
            </w:r>
            <w:proofErr w:type="spellStart"/>
            <w:r>
              <w:t>school</w:t>
            </w:r>
            <w:proofErr w:type="spellEnd"/>
            <w:r>
              <w:t xml:space="preserve">, </w:t>
            </w:r>
            <w:proofErr w:type="spellStart"/>
            <w:r>
              <w:t>Routledge</w:t>
            </w:r>
            <w:proofErr w:type="spellEnd"/>
          </w:p>
          <w:p w14:paraId="3A1D9E93" w14:textId="77777777" w:rsidR="00AC07D0" w:rsidRDefault="00AC07D0" w:rsidP="00AC07D0">
            <w:pPr>
              <w:pStyle w:val="ListParagraph"/>
              <w:autoSpaceDE w:val="0"/>
              <w:autoSpaceDN w:val="0"/>
              <w:adjustRightInd w:val="0"/>
              <w:jc w:val="both"/>
            </w:pPr>
            <w:r>
              <w:t>2.</w:t>
            </w:r>
            <w:r>
              <w:tab/>
              <w:t>Cucoș, C., (coord.), 2009, Psihopedagogie pentru examenele de definitivare și grade didactice, Editura Polirom, Iași</w:t>
            </w:r>
          </w:p>
          <w:p w14:paraId="1D592E5E" w14:textId="77777777" w:rsidR="00AC07D0" w:rsidRDefault="00AC07D0" w:rsidP="00AC07D0">
            <w:pPr>
              <w:pStyle w:val="ListParagraph"/>
              <w:autoSpaceDE w:val="0"/>
              <w:autoSpaceDN w:val="0"/>
              <w:adjustRightInd w:val="0"/>
              <w:jc w:val="both"/>
            </w:pPr>
            <w:r>
              <w:t>3.</w:t>
            </w:r>
            <w:r>
              <w:tab/>
              <w:t xml:space="preserve">Dima, S., 1997, </w:t>
            </w:r>
            <w:proofErr w:type="spellStart"/>
            <w:r>
              <w:t>Copilaria</w:t>
            </w:r>
            <w:proofErr w:type="spellEnd"/>
            <w:r>
              <w:t xml:space="preserve">-fundament al </w:t>
            </w:r>
            <w:proofErr w:type="spellStart"/>
            <w:r>
              <w:t>personalitatii</w:t>
            </w:r>
            <w:proofErr w:type="spellEnd"/>
            <w:r>
              <w:t xml:space="preserve">, Editura Revista </w:t>
            </w:r>
            <w:proofErr w:type="spellStart"/>
            <w:r>
              <w:t>invatamantului</w:t>
            </w:r>
            <w:proofErr w:type="spellEnd"/>
            <w:r>
              <w:t xml:space="preserve"> </w:t>
            </w:r>
            <w:proofErr w:type="spellStart"/>
            <w:r>
              <w:t>prescolar</w:t>
            </w:r>
            <w:proofErr w:type="spellEnd"/>
            <w:r>
              <w:t xml:space="preserve">, </w:t>
            </w:r>
            <w:proofErr w:type="spellStart"/>
            <w:r>
              <w:t>Bucuresti</w:t>
            </w:r>
            <w:proofErr w:type="spellEnd"/>
          </w:p>
          <w:p w14:paraId="01549223" w14:textId="77777777" w:rsidR="00AC07D0" w:rsidRDefault="00AC07D0" w:rsidP="00AC07D0">
            <w:pPr>
              <w:pStyle w:val="ListParagraph"/>
              <w:autoSpaceDE w:val="0"/>
              <w:autoSpaceDN w:val="0"/>
              <w:adjustRightInd w:val="0"/>
              <w:jc w:val="both"/>
            </w:pPr>
            <w:r>
              <w:t>4.</w:t>
            </w:r>
            <w:r>
              <w:tab/>
              <w:t xml:space="preserve">Dumitrana, M., 2000, Copilul, familia, </w:t>
            </w:r>
            <w:proofErr w:type="spellStart"/>
            <w:r>
              <w:t>gradinita</w:t>
            </w:r>
            <w:proofErr w:type="spellEnd"/>
            <w:r>
              <w:t xml:space="preserve">, Editura Compania, </w:t>
            </w:r>
            <w:proofErr w:type="spellStart"/>
            <w:r>
              <w:t>Bucuresti</w:t>
            </w:r>
            <w:proofErr w:type="spellEnd"/>
          </w:p>
          <w:p w14:paraId="2476EEDB" w14:textId="77777777" w:rsidR="00AC07D0" w:rsidRDefault="00AC07D0" w:rsidP="00AC07D0">
            <w:pPr>
              <w:pStyle w:val="ListParagraph"/>
              <w:autoSpaceDE w:val="0"/>
              <w:autoSpaceDN w:val="0"/>
              <w:adjustRightInd w:val="0"/>
              <w:jc w:val="both"/>
            </w:pPr>
            <w:r>
              <w:t>5.</w:t>
            </w:r>
            <w:r>
              <w:tab/>
            </w:r>
            <w:proofErr w:type="spellStart"/>
            <w:r>
              <w:t>Glava</w:t>
            </w:r>
            <w:proofErr w:type="spellEnd"/>
            <w:r>
              <w:t xml:space="preserve">, C, </w:t>
            </w:r>
            <w:proofErr w:type="spellStart"/>
            <w:r>
              <w:t>Glava</w:t>
            </w:r>
            <w:proofErr w:type="spellEnd"/>
            <w:r>
              <w:t xml:space="preserve">, A., 2002, Introducere in pedagogia </w:t>
            </w:r>
            <w:proofErr w:type="spellStart"/>
            <w:r>
              <w:t>prescolara</w:t>
            </w:r>
            <w:proofErr w:type="spellEnd"/>
            <w:r>
              <w:t xml:space="preserve">, Editura Dacia </w:t>
            </w:r>
            <w:proofErr w:type="spellStart"/>
            <w:r>
              <w:t>Educational</w:t>
            </w:r>
            <w:proofErr w:type="spellEnd"/>
          </w:p>
          <w:p w14:paraId="01B60C7F" w14:textId="77777777" w:rsidR="00AC07D0" w:rsidRDefault="00AC07D0" w:rsidP="00AC07D0">
            <w:pPr>
              <w:pStyle w:val="ListParagraph"/>
              <w:autoSpaceDE w:val="0"/>
              <w:autoSpaceDN w:val="0"/>
              <w:adjustRightInd w:val="0"/>
              <w:jc w:val="both"/>
            </w:pPr>
            <w:r>
              <w:t>6.</w:t>
            </w:r>
            <w:r>
              <w:tab/>
            </w:r>
            <w:proofErr w:type="spellStart"/>
            <w:r>
              <w:t>Lespezeanu</w:t>
            </w:r>
            <w:proofErr w:type="spellEnd"/>
            <w:r>
              <w:t xml:space="preserve">., M., 2007, Laborator </w:t>
            </w:r>
            <w:proofErr w:type="spellStart"/>
            <w:r>
              <w:t>prescolar</w:t>
            </w:r>
            <w:proofErr w:type="spellEnd"/>
            <w:r>
              <w:t xml:space="preserve">, Editura V@L Integral, </w:t>
            </w:r>
            <w:proofErr w:type="spellStart"/>
            <w:r>
              <w:t>Bucuresti</w:t>
            </w:r>
            <w:proofErr w:type="spellEnd"/>
          </w:p>
          <w:p w14:paraId="400A274F" w14:textId="77777777" w:rsidR="00AC07D0" w:rsidRDefault="00AC07D0" w:rsidP="00AC07D0">
            <w:pPr>
              <w:pStyle w:val="ListParagraph"/>
              <w:autoSpaceDE w:val="0"/>
              <w:autoSpaceDN w:val="0"/>
              <w:adjustRightInd w:val="0"/>
              <w:jc w:val="both"/>
            </w:pPr>
            <w:r>
              <w:t>7.</w:t>
            </w:r>
            <w:r>
              <w:tab/>
            </w:r>
            <w:proofErr w:type="spellStart"/>
            <w:r>
              <w:t>Nell</w:t>
            </w:r>
            <w:proofErr w:type="spellEnd"/>
            <w:r>
              <w:t xml:space="preserve">, M., </w:t>
            </w:r>
            <w:proofErr w:type="spellStart"/>
            <w:r>
              <w:t>Drew</w:t>
            </w:r>
            <w:proofErr w:type="spellEnd"/>
            <w:r>
              <w:t>, W., Bush, D., 2016, De la joc la învățare. Cum folosim jocul didactic în educația timpurie, Editura Trei, București</w:t>
            </w:r>
          </w:p>
          <w:p w14:paraId="6092E89D" w14:textId="77777777" w:rsidR="00AC07D0" w:rsidRDefault="00AC07D0" w:rsidP="00AC07D0">
            <w:pPr>
              <w:pStyle w:val="ListParagraph"/>
              <w:autoSpaceDE w:val="0"/>
              <w:autoSpaceDN w:val="0"/>
              <w:adjustRightInd w:val="0"/>
              <w:jc w:val="both"/>
            </w:pPr>
            <w:r>
              <w:t>8.</w:t>
            </w:r>
            <w:r>
              <w:tab/>
            </w:r>
            <w:proofErr w:type="spellStart"/>
            <w:r>
              <w:t>Paun</w:t>
            </w:r>
            <w:proofErr w:type="spellEnd"/>
            <w:r>
              <w:t xml:space="preserve">. E., </w:t>
            </w:r>
            <w:proofErr w:type="spellStart"/>
            <w:r>
              <w:t>Iucu</w:t>
            </w:r>
            <w:proofErr w:type="spellEnd"/>
            <w:r>
              <w:t>, R., (</w:t>
            </w:r>
            <w:proofErr w:type="spellStart"/>
            <w:r>
              <w:t>coord</w:t>
            </w:r>
            <w:proofErr w:type="spellEnd"/>
            <w:r>
              <w:t xml:space="preserve">), 2002, </w:t>
            </w:r>
            <w:proofErr w:type="spellStart"/>
            <w:r>
              <w:t>Educatia</w:t>
            </w:r>
            <w:proofErr w:type="spellEnd"/>
            <w:r>
              <w:t xml:space="preserve"> </w:t>
            </w:r>
            <w:proofErr w:type="spellStart"/>
            <w:r>
              <w:t>prescolara</w:t>
            </w:r>
            <w:proofErr w:type="spellEnd"/>
            <w:r>
              <w:t xml:space="preserve"> in Romania, Editura Polirom, </w:t>
            </w:r>
            <w:proofErr w:type="spellStart"/>
            <w:r>
              <w:t>Iasi</w:t>
            </w:r>
            <w:proofErr w:type="spellEnd"/>
          </w:p>
          <w:p w14:paraId="7EF2BF33" w14:textId="77777777" w:rsidR="00AC07D0" w:rsidRDefault="00AC07D0" w:rsidP="00AC07D0">
            <w:pPr>
              <w:pStyle w:val="ListParagraph"/>
              <w:autoSpaceDE w:val="0"/>
              <w:autoSpaceDN w:val="0"/>
              <w:adjustRightInd w:val="0"/>
              <w:jc w:val="both"/>
            </w:pPr>
            <w:r>
              <w:t>9.</w:t>
            </w:r>
            <w:r>
              <w:tab/>
              <w:t xml:space="preserve">Preda, V., 2000, Copilul si </w:t>
            </w:r>
            <w:proofErr w:type="spellStart"/>
            <w:r>
              <w:t>gradinita</w:t>
            </w:r>
            <w:proofErr w:type="spellEnd"/>
            <w:r>
              <w:t xml:space="preserve">, Editura Compania, </w:t>
            </w:r>
            <w:proofErr w:type="spellStart"/>
            <w:r>
              <w:t>Bucuresti</w:t>
            </w:r>
            <w:proofErr w:type="spellEnd"/>
          </w:p>
          <w:p w14:paraId="419E0482" w14:textId="77777777" w:rsidR="00AC07D0" w:rsidRDefault="00AC07D0" w:rsidP="00AC07D0">
            <w:pPr>
              <w:pStyle w:val="ListParagraph"/>
              <w:autoSpaceDE w:val="0"/>
              <w:autoSpaceDN w:val="0"/>
              <w:adjustRightInd w:val="0"/>
              <w:jc w:val="both"/>
            </w:pPr>
            <w:r>
              <w:t>10.</w:t>
            </w:r>
            <w:r>
              <w:tab/>
              <w:t xml:space="preserve">Stan, L., 2014, Pedagogia </w:t>
            </w:r>
            <w:proofErr w:type="spellStart"/>
            <w:r>
              <w:t>prescolaritatii</w:t>
            </w:r>
            <w:proofErr w:type="spellEnd"/>
            <w:r>
              <w:t xml:space="preserve"> si </w:t>
            </w:r>
            <w:proofErr w:type="spellStart"/>
            <w:r>
              <w:t>scolaritatii</w:t>
            </w:r>
            <w:proofErr w:type="spellEnd"/>
            <w:r>
              <w:t xml:space="preserve"> mici, Editura Polirom, </w:t>
            </w:r>
            <w:proofErr w:type="spellStart"/>
            <w:r>
              <w:t>Iasi</w:t>
            </w:r>
            <w:proofErr w:type="spellEnd"/>
          </w:p>
          <w:p w14:paraId="661FC82A" w14:textId="77777777" w:rsidR="00AC07D0" w:rsidRDefault="00AC07D0" w:rsidP="00AC07D0">
            <w:pPr>
              <w:pStyle w:val="ListParagraph"/>
              <w:autoSpaceDE w:val="0"/>
              <w:autoSpaceDN w:val="0"/>
              <w:adjustRightInd w:val="0"/>
              <w:jc w:val="both"/>
            </w:pPr>
            <w:r>
              <w:t>11.</w:t>
            </w:r>
            <w:r>
              <w:tab/>
            </w:r>
            <w:proofErr w:type="spellStart"/>
            <w:r>
              <w:t>Schiopu</w:t>
            </w:r>
            <w:proofErr w:type="spellEnd"/>
            <w:r>
              <w:t xml:space="preserve">, U., </w:t>
            </w:r>
            <w:proofErr w:type="spellStart"/>
            <w:r>
              <w:t>Verza</w:t>
            </w:r>
            <w:proofErr w:type="spellEnd"/>
            <w:r>
              <w:t xml:space="preserve">, E., 1981, Psihologia </w:t>
            </w:r>
            <w:proofErr w:type="spellStart"/>
            <w:r>
              <w:t>varstelor</w:t>
            </w:r>
            <w:proofErr w:type="spellEnd"/>
            <w:r>
              <w:t xml:space="preserve">, Editura Didactica si Pedagogica, </w:t>
            </w:r>
            <w:proofErr w:type="spellStart"/>
            <w:r>
              <w:t>Bucuresti</w:t>
            </w:r>
            <w:proofErr w:type="spellEnd"/>
          </w:p>
          <w:p w14:paraId="6C4EE466" w14:textId="77777777" w:rsidR="00AC07D0" w:rsidRDefault="00AC07D0" w:rsidP="00AC07D0">
            <w:pPr>
              <w:pStyle w:val="ListParagraph"/>
              <w:autoSpaceDE w:val="0"/>
              <w:autoSpaceDN w:val="0"/>
              <w:adjustRightInd w:val="0"/>
              <w:jc w:val="both"/>
            </w:pPr>
            <w:r>
              <w:t>12.</w:t>
            </w:r>
            <w:r>
              <w:tab/>
            </w:r>
            <w:proofErr w:type="spellStart"/>
            <w:r>
              <w:t>Tataru</w:t>
            </w:r>
            <w:proofErr w:type="spellEnd"/>
            <w:r>
              <w:t xml:space="preserve">, L., </w:t>
            </w:r>
            <w:proofErr w:type="spellStart"/>
            <w:r>
              <w:t>Glava</w:t>
            </w:r>
            <w:proofErr w:type="spellEnd"/>
            <w:r>
              <w:t xml:space="preserve">, A., </w:t>
            </w:r>
            <w:proofErr w:type="spellStart"/>
            <w:r>
              <w:t>Chis</w:t>
            </w:r>
            <w:proofErr w:type="spellEnd"/>
            <w:r>
              <w:t xml:space="preserve">, O., 2014, Piramida </w:t>
            </w:r>
            <w:proofErr w:type="spellStart"/>
            <w:r>
              <w:t>cunoasterii</w:t>
            </w:r>
            <w:proofErr w:type="spellEnd"/>
            <w:r>
              <w:t xml:space="preserve">. Repere metodice in aplicarea curriculumului </w:t>
            </w:r>
            <w:proofErr w:type="spellStart"/>
            <w:r>
              <w:t>prescolar</w:t>
            </w:r>
            <w:proofErr w:type="spellEnd"/>
            <w:r>
              <w:t xml:space="preserve">, Editura Diamant, </w:t>
            </w:r>
            <w:proofErr w:type="spellStart"/>
            <w:r>
              <w:t>Pitesti</w:t>
            </w:r>
            <w:proofErr w:type="spellEnd"/>
          </w:p>
          <w:p w14:paraId="299D0189" w14:textId="77777777" w:rsidR="00AC07D0" w:rsidRDefault="00AC07D0" w:rsidP="00AC07D0">
            <w:pPr>
              <w:pStyle w:val="ListParagraph"/>
              <w:autoSpaceDE w:val="0"/>
              <w:autoSpaceDN w:val="0"/>
              <w:adjustRightInd w:val="0"/>
              <w:jc w:val="both"/>
            </w:pPr>
            <w:r>
              <w:t>13.</w:t>
            </w:r>
            <w:r>
              <w:tab/>
            </w:r>
            <w:proofErr w:type="spellStart"/>
            <w:r>
              <w:t>Vrasmas</w:t>
            </w:r>
            <w:proofErr w:type="spellEnd"/>
            <w:r>
              <w:t xml:space="preserve">, E., </w:t>
            </w:r>
            <w:proofErr w:type="spellStart"/>
            <w:r>
              <w:t>Educatia</w:t>
            </w:r>
            <w:proofErr w:type="spellEnd"/>
            <w:r>
              <w:t xml:space="preserve"> copilului </w:t>
            </w:r>
            <w:proofErr w:type="spellStart"/>
            <w:r>
              <w:t>prescolar</w:t>
            </w:r>
            <w:proofErr w:type="spellEnd"/>
            <w:r>
              <w:t xml:space="preserve">, Editura Pro Umanitate, </w:t>
            </w:r>
            <w:proofErr w:type="spellStart"/>
            <w:r>
              <w:t>Bucuresti</w:t>
            </w:r>
            <w:proofErr w:type="spellEnd"/>
          </w:p>
          <w:p w14:paraId="0750AE94" w14:textId="77777777" w:rsidR="00AC07D0" w:rsidRDefault="00AC07D0" w:rsidP="00AC07D0">
            <w:pPr>
              <w:pStyle w:val="ListParagraph"/>
              <w:autoSpaceDE w:val="0"/>
              <w:autoSpaceDN w:val="0"/>
              <w:adjustRightInd w:val="0"/>
              <w:jc w:val="both"/>
            </w:pPr>
            <w:r>
              <w:t xml:space="preserve">***2019, Curriculum pentru educație timpurie, disponibil la:  https://www.edu.ro/sites/default/files/Curriculum%20ET_2019_aug.pdf </w:t>
            </w:r>
          </w:p>
          <w:p w14:paraId="3D461405" w14:textId="77777777" w:rsidR="00AC07D0" w:rsidRDefault="00AC07D0" w:rsidP="00AC07D0">
            <w:pPr>
              <w:pStyle w:val="ListParagraph"/>
              <w:autoSpaceDE w:val="0"/>
              <w:autoSpaceDN w:val="0"/>
              <w:adjustRightInd w:val="0"/>
              <w:jc w:val="both"/>
            </w:pPr>
            <w:r>
              <w:t xml:space="preserve">***2019 Suport pentru explicitarea și înțelegerea unor concept și instrumente cu care operează curriculumul pentru educație timpurie </w:t>
            </w:r>
          </w:p>
          <w:p w14:paraId="66CEF8D6" w14:textId="5537D17B" w:rsidR="00E02E5B" w:rsidRPr="00494582" w:rsidRDefault="00AC07D0" w:rsidP="00AC07D0">
            <w:pPr>
              <w:pStyle w:val="ListParagraph"/>
              <w:autoSpaceDE w:val="0"/>
              <w:autoSpaceDN w:val="0"/>
              <w:adjustRightInd w:val="0"/>
              <w:jc w:val="both"/>
            </w:pPr>
            <w:r w:rsidRPr="008F0C2F">
              <w:rPr>
                <w:rFonts w:eastAsia="Calibri"/>
                <w:lang w:eastAsia="en-US"/>
              </w:rPr>
              <w:t xml:space="preserve">***Centrul Național de Politici și evaluare în educație, 2020, </w:t>
            </w:r>
            <w:r w:rsidRPr="008F0C2F">
              <w:rPr>
                <w:rFonts w:eastAsia="Calibri"/>
                <w:i/>
                <w:lang w:eastAsia="en-US"/>
              </w:rPr>
              <w:t>Educație timpurie nivel preșcolar,</w:t>
            </w:r>
            <w:r w:rsidRPr="008F0C2F">
              <w:rPr>
                <w:rFonts w:eastAsia="Calibri"/>
                <w:lang w:eastAsia="en-US"/>
              </w:rPr>
              <w:t xml:space="preserve"> disponibil la: </w:t>
            </w:r>
            <w:hyperlink r:id="rId9" w:history="1">
              <w:r w:rsidRPr="008F0C2F">
                <w:rPr>
                  <w:rStyle w:val="Hyperlink"/>
                  <w:rFonts w:eastAsia="Calibri"/>
                  <w:lang w:eastAsia="en-US"/>
                </w:rPr>
                <w:t>https://www.edums.ro/2020-2021/Ghid%20Repere%20metodologice%20nivel%20prescolar.pdf</w:t>
              </w:r>
            </w:hyperlink>
          </w:p>
        </w:tc>
      </w:tr>
    </w:tbl>
    <w:p w14:paraId="7388B065" w14:textId="77777777" w:rsidR="00E02E5B" w:rsidRDefault="00E02E5B" w:rsidP="00802D13">
      <w:pPr>
        <w:pStyle w:val="ListParagraph"/>
        <w:spacing w:line="276" w:lineRule="auto"/>
        <w:ind w:left="714"/>
        <w:jc w:val="both"/>
        <w:rPr>
          <w:rFonts w:ascii="Calibri" w:hAnsi="Calibri" w:cs="Calibri"/>
          <w:b/>
          <w:sz w:val="20"/>
          <w:szCs w:val="20"/>
        </w:rPr>
      </w:pPr>
    </w:p>
    <w:p w14:paraId="112BB326" w14:textId="77777777" w:rsidR="00E02E5B" w:rsidRDefault="00E02E5B" w:rsidP="00802D13">
      <w:pPr>
        <w:pStyle w:val="ListParagraph"/>
        <w:spacing w:line="276" w:lineRule="auto"/>
        <w:ind w:left="714"/>
        <w:jc w:val="both"/>
        <w:rPr>
          <w:rFonts w:ascii="Calibri" w:hAnsi="Calibri" w:cs="Calibri"/>
          <w:b/>
          <w:sz w:val="20"/>
          <w:szCs w:val="20"/>
        </w:rPr>
      </w:pPr>
    </w:p>
    <w:p w14:paraId="791AE23A" w14:textId="77777777" w:rsidR="00E02E5B" w:rsidRPr="00AB51F7" w:rsidRDefault="00E02E5B" w:rsidP="00802D13">
      <w:pPr>
        <w:pStyle w:val="ListParagraph"/>
        <w:spacing w:line="276" w:lineRule="auto"/>
        <w:ind w:left="714"/>
        <w:jc w:val="both"/>
        <w:rPr>
          <w:rFonts w:ascii="Calibri" w:hAnsi="Calibri" w:cs="Calibri"/>
          <w:b/>
          <w:sz w:val="20"/>
          <w:szCs w:val="20"/>
        </w:rPr>
      </w:pPr>
    </w:p>
    <w:p w14:paraId="5DCD796C" w14:textId="7EF138EA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jc w:val="both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Coroborarea 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inuturilor disciplinei cu a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teptările reprezentan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comunită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epistemice, asocia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 xml:space="preserve">iilor profesionale 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i angajatori reprezentativi din domeniul aferent programului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0255D" w:rsidRPr="00AB51F7" w14:paraId="616C5A3F" w14:textId="77777777" w:rsidTr="00E0255D">
        <w:tc>
          <w:tcPr>
            <w:tcW w:w="9389" w:type="dxa"/>
          </w:tcPr>
          <w:p w14:paraId="4B759695" w14:textId="668DA580" w:rsidR="00FA5CEE" w:rsidRPr="00494582" w:rsidRDefault="00FA5CEE" w:rsidP="00FA5CEE">
            <w:pPr>
              <w:jc w:val="both"/>
            </w:pPr>
            <w:r>
              <w:t>D</w:t>
            </w:r>
            <w:r w:rsidRPr="00494582">
              <w:t xml:space="preserve">isciplina este concepută încât să dezvolte competențe profesionale și transversale, necesare exercitării profesiei de cadru didactic în domeniul educațional. </w:t>
            </w:r>
            <w:r w:rsidR="00AC07D0">
              <w:t>Pedagogia învățământului preșcolar și primar</w:t>
            </w:r>
            <w:r w:rsidRPr="00494582">
              <w:t xml:space="preserve"> este o disciplină necesară absolventului de Științe ale educației, nivel licență, din mai multe puncte de vedere: oferă suport în proiectarea, implementarea și evaluarea diferitelor documente curriculare; competențele formate pot fi utilizate și în alte contexte (consiliere curriculară a cadrelor didactice); pregătirea practică pentru profesia didactică, modul în care ea se realizează, poate fi înțeleasă din dublă perspectivă: perspectiva studentului care se </w:t>
            </w:r>
            <w:r w:rsidRPr="00494582">
              <w:lastRenderedPageBreak/>
              <w:t>pregătește pentru profesia didactică, perspectiva cadrului didactic ce trebuie să proiecteze, implementeze și să evalueze activități de pregătire practică în domeniu.</w:t>
            </w:r>
          </w:p>
          <w:p w14:paraId="573D3022" w14:textId="77777777" w:rsidR="00E0255D" w:rsidRPr="00AB51F7" w:rsidRDefault="00E0255D" w:rsidP="00802D13">
            <w:pPr>
              <w:pStyle w:val="NoSpacing"/>
              <w:rPr>
                <w:rFonts w:cs="Calibri"/>
                <w:lang w:val="ro-RO"/>
              </w:rPr>
            </w:pPr>
          </w:p>
        </w:tc>
      </w:tr>
    </w:tbl>
    <w:p w14:paraId="6C85CEF1" w14:textId="77777777" w:rsidR="00802D13" w:rsidRPr="00AB51F7" w:rsidRDefault="00802D13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4ABEEB83" w14:textId="1BB66F82" w:rsidR="00EA206E" w:rsidRPr="00AB51F7" w:rsidRDefault="00EA206E" w:rsidP="001622B5">
      <w:pPr>
        <w:pStyle w:val="ListParagraph"/>
        <w:numPr>
          <w:ilvl w:val="0"/>
          <w:numId w:val="26"/>
        </w:numPr>
        <w:spacing w:line="276" w:lineRule="auto"/>
        <w:rPr>
          <w:rFonts w:ascii="Calibri" w:hAnsi="Calibri" w:cs="Calibri"/>
          <w:b/>
          <w:bCs/>
        </w:rPr>
      </w:pPr>
      <w:r w:rsidRPr="00AB51F7">
        <w:rPr>
          <w:rFonts w:ascii="Calibri" w:hAnsi="Calibri" w:cs="Calibri"/>
          <w:b/>
          <w:bCs/>
          <w:color w:val="111111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A206E" w:rsidRPr="00AB51F7" w14:paraId="6DBE5B7C" w14:textId="77777777" w:rsidTr="00266237">
        <w:trPr>
          <w:trHeight w:val="3927"/>
        </w:trPr>
        <w:tc>
          <w:tcPr>
            <w:tcW w:w="9389" w:type="dxa"/>
          </w:tcPr>
          <w:p w14:paraId="3951EAAE" w14:textId="596454DC" w:rsidR="00266237" w:rsidRPr="0073091F" w:rsidRDefault="00266237" w:rsidP="0073091F">
            <w:pPr>
              <w:spacing w:before="100" w:beforeAutospacing="1" w:after="100" w:afterAutospacing="1"/>
              <w:ind w:left="360"/>
              <w:jc w:val="both"/>
              <w:rPr>
                <w:lang w:eastAsia="en-US"/>
              </w:rPr>
            </w:pPr>
            <w:r w:rsidRPr="0073091F">
              <w:rPr>
                <w:lang w:eastAsia="en-US"/>
              </w:rPr>
              <w:t xml:space="preserve">Pentru realizarea sarcinilor de lucru la activitățile de seminar este permisă utilizarea instrumentelor </w:t>
            </w:r>
            <w:proofErr w:type="spellStart"/>
            <w:r w:rsidRPr="0073091F">
              <w:rPr>
                <w:lang w:eastAsia="en-US"/>
              </w:rPr>
              <w:t>IAgen</w:t>
            </w:r>
            <w:proofErr w:type="spellEnd"/>
            <w:r w:rsidRPr="0073091F">
              <w:rPr>
                <w:lang w:eastAsia="en-US"/>
              </w:rPr>
              <w:t xml:space="preserve"> exclusiv pentru generarea de idei, structurarea textului, editare sau </w:t>
            </w:r>
            <w:proofErr w:type="spellStart"/>
            <w:r w:rsidRPr="0073091F">
              <w:rPr>
                <w:lang w:eastAsia="en-US"/>
              </w:rPr>
              <w:t>review</w:t>
            </w:r>
            <w:proofErr w:type="spellEnd"/>
            <w:r w:rsidRPr="0073091F">
              <w:rPr>
                <w:lang w:eastAsia="en-US"/>
              </w:rPr>
              <w:t xml:space="preserve">. Utilizarea acestora pentru redactarea </w:t>
            </w:r>
            <w:r w:rsidR="0073091F">
              <w:rPr>
                <w:lang w:eastAsia="en-US"/>
              </w:rPr>
              <w:t xml:space="preserve">sarcinilor integral </w:t>
            </w:r>
            <w:r w:rsidRPr="0073091F">
              <w:rPr>
                <w:lang w:eastAsia="en-US"/>
              </w:rPr>
              <w:t xml:space="preserve"> fără contribuție proprie este interzisă.</w:t>
            </w:r>
          </w:p>
          <w:p w14:paraId="1AD94B1E" w14:textId="77777777" w:rsidR="00266237" w:rsidRPr="0073091F" w:rsidRDefault="00266237" w:rsidP="0073091F">
            <w:pPr>
              <w:spacing w:before="100" w:beforeAutospacing="1" w:after="100" w:afterAutospacing="1"/>
              <w:ind w:left="360"/>
              <w:jc w:val="both"/>
              <w:rPr>
                <w:lang w:eastAsia="en-US"/>
              </w:rPr>
            </w:pPr>
            <w:r w:rsidRPr="0073091F">
              <w:rPr>
                <w:lang w:eastAsia="en-US"/>
              </w:rPr>
              <w:t xml:space="preserve">Exemplele cele mai cunoscute de instrumente </w:t>
            </w:r>
            <w:proofErr w:type="spellStart"/>
            <w:r w:rsidRPr="0073091F">
              <w:rPr>
                <w:lang w:eastAsia="en-US"/>
              </w:rPr>
              <w:t>IAgen</w:t>
            </w:r>
            <w:proofErr w:type="spellEnd"/>
            <w:r w:rsidRPr="0073091F">
              <w:rPr>
                <w:lang w:eastAsia="en-US"/>
              </w:rPr>
              <w:t xml:space="preserve"> includ: </w:t>
            </w:r>
            <w:proofErr w:type="spellStart"/>
            <w:r w:rsidRPr="0073091F">
              <w:rPr>
                <w:lang w:eastAsia="en-US"/>
              </w:rPr>
              <w:t>ChatGPT</w:t>
            </w:r>
            <w:proofErr w:type="spellEnd"/>
            <w:r w:rsidRPr="0073091F">
              <w:rPr>
                <w:lang w:eastAsia="en-US"/>
              </w:rPr>
              <w:t xml:space="preserve">, Google </w:t>
            </w:r>
            <w:proofErr w:type="spellStart"/>
            <w:r w:rsidRPr="0073091F">
              <w:rPr>
                <w:lang w:eastAsia="en-US"/>
              </w:rPr>
              <w:t>Gemini</w:t>
            </w:r>
            <w:proofErr w:type="spellEnd"/>
            <w:r w:rsidRPr="0073091F">
              <w:rPr>
                <w:lang w:eastAsia="en-US"/>
              </w:rPr>
              <w:t xml:space="preserve">, Copilot pentru text sau </w:t>
            </w:r>
            <w:proofErr w:type="spellStart"/>
            <w:r w:rsidRPr="0073091F">
              <w:rPr>
                <w:lang w:eastAsia="en-US"/>
              </w:rPr>
              <w:t>MidJourney</w:t>
            </w:r>
            <w:proofErr w:type="spellEnd"/>
            <w:r w:rsidRPr="0073091F">
              <w:rPr>
                <w:lang w:eastAsia="en-US"/>
              </w:rPr>
              <w:t xml:space="preserve"> pentru elemente vizuale.</w:t>
            </w:r>
          </w:p>
          <w:p w14:paraId="663DD918" w14:textId="7C3DA382" w:rsidR="00266237" w:rsidRPr="00266237" w:rsidRDefault="00266237" w:rsidP="0073091F">
            <w:pPr>
              <w:spacing w:before="100" w:beforeAutospacing="1" w:after="100" w:afterAutospacing="1"/>
              <w:ind w:left="360"/>
              <w:jc w:val="both"/>
              <w:rPr>
                <w:lang w:val="en-US" w:eastAsia="en-US"/>
              </w:rPr>
            </w:pPr>
            <w:r w:rsidRPr="0073091F">
              <w:rPr>
                <w:lang w:eastAsia="en-US"/>
              </w:rPr>
              <w:t xml:space="preserve">Fiecare student va preciza, </w:t>
            </w:r>
            <w:proofErr w:type="spellStart"/>
            <w:r w:rsidRPr="0073091F">
              <w:rPr>
                <w:lang w:eastAsia="en-US"/>
              </w:rPr>
              <w:t>într-o</w:t>
            </w:r>
            <w:proofErr w:type="spellEnd"/>
            <w:r w:rsidRPr="0073091F">
              <w:rPr>
                <w:lang w:eastAsia="en-US"/>
              </w:rPr>
              <w:t xml:space="preserve"> </w:t>
            </w:r>
            <w:proofErr w:type="spellStart"/>
            <w:r w:rsidRPr="0073091F">
              <w:rPr>
                <w:lang w:eastAsia="en-US"/>
              </w:rPr>
              <w:t>declarație</w:t>
            </w:r>
            <w:proofErr w:type="spellEnd"/>
            <w:r w:rsidRPr="0073091F">
              <w:rPr>
                <w:lang w:eastAsia="en-US"/>
              </w:rPr>
              <w:t xml:space="preserve"> redactată distinct pentru fiecare sarcină de lucru, conform modelului din anexa 3 a Regulamentului privind utilizarea </w:t>
            </w:r>
            <w:proofErr w:type="spellStart"/>
            <w:r w:rsidRPr="0073091F">
              <w:rPr>
                <w:lang w:eastAsia="en-US"/>
              </w:rPr>
              <w:t>inteligenței</w:t>
            </w:r>
            <w:proofErr w:type="spellEnd"/>
            <w:r w:rsidRPr="0073091F">
              <w:rPr>
                <w:lang w:eastAsia="en-US"/>
              </w:rPr>
              <w:t xml:space="preserve"> artificiale generative </w:t>
            </w:r>
            <w:proofErr w:type="spellStart"/>
            <w:r w:rsidRPr="0073091F">
              <w:rPr>
                <w:lang w:eastAsia="en-US"/>
              </w:rPr>
              <w:t>în</w:t>
            </w:r>
            <w:proofErr w:type="spellEnd"/>
            <w:r w:rsidRPr="0073091F">
              <w:rPr>
                <w:lang w:eastAsia="en-US"/>
              </w:rPr>
              <w:t xml:space="preserve"> procesul </w:t>
            </w:r>
            <w:proofErr w:type="spellStart"/>
            <w:r w:rsidRPr="0073091F">
              <w:rPr>
                <w:lang w:eastAsia="en-US"/>
              </w:rPr>
              <w:t>educațional</w:t>
            </w:r>
            <w:proofErr w:type="spellEnd"/>
            <w:r w:rsidRPr="0073091F">
              <w:rPr>
                <w:lang w:eastAsia="en-US"/>
              </w:rPr>
              <w:t xml:space="preserve"> la UVT, instrumentul pe care l-a utilizat, modul </w:t>
            </w:r>
            <w:proofErr w:type="spellStart"/>
            <w:r w:rsidRPr="0073091F">
              <w:rPr>
                <w:lang w:eastAsia="en-US"/>
              </w:rPr>
              <w:t>în</w:t>
            </w:r>
            <w:proofErr w:type="spellEnd"/>
            <w:r w:rsidRPr="0073091F">
              <w:rPr>
                <w:lang w:eastAsia="en-US"/>
              </w:rPr>
              <w:t xml:space="preserve"> care a fost utilizat </w:t>
            </w:r>
            <w:proofErr w:type="spellStart"/>
            <w:r w:rsidRPr="0073091F">
              <w:rPr>
                <w:lang w:eastAsia="en-US"/>
              </w:rPr>
              <w:t>și</w:t>
            </w:r>
            <w:proofErr w:type="spellEnd"/>
            <w:r w:rsidRPr="0073091F">
              <w:rPr>
                <w:lang w:eastAsia="en-US"/>
              </w:rPr>
              <w:t xml:space="preserve"> partea din sarcină </w:t>
            </w:r>
            <w:proofErr w:type="spellStart"/>
            <w:r w:rsidRPr="0073091F">
              <w:rPr>
                <w:lang w:eastAsia="en-US"/>
              </w:rPr>
              <w:t>în</w:t>
            </w:r>
            <w:proofErr w:type="spellEnd"/>
            <w:r w:rsidRPr="0073091F">
              <w:rPr>
                <w:lang w:eastAsia="en-US"/>
              </w:rPr>
              <w:t xml:space="preserve"> care acesta a fost utilizat. </w:t>
            </w:r>
            <w:proofErr w:type="spellStart"/>
            <w:r w:rsidRPr="0073091F">
              <w:rPr>
                <w:lang w:eastAsia="en-US"/>
              </w:rPr>
              <w:t>Declarația</w:t>
            </w:r>
            <w:proofErr w:type="spellEnd"/>
            <w:r w:rsidRPr="0073091F">
              <w:rPr>
                <w:lang w:eastAsia="en-US"/>
              </w:rPr>
              <w:t xml:space="preserve"> va fi </w:t>
            </w:r>
            <w:proofErr w:type="spellStart"/>
            <w:r w:rsidRPr="0073091F">
              <w:rPr>
                <w:lang w:eastAsia="en-US"/>
              </w:rPr>
              <w:t>menționata</w:t>
            </w:r>
            <w:proofErr w:type="spellEnd"/>
            <w:r w:rsidRPr="0073091F">
              <w:rPr>
                <w:lang w:eastAsia="en-US"/>
              </w:rPr>
              <w:t xml:space="preserve">̆ de student la </w:t>
            </w:r>
            <w:proofErr w:type="spellStart"/>
            <w:r w:rsidRPr="0073091F">
              <w:rPr>
                <w:lang w:eastAsia="en-US"/>
              </w:rPr>
              <w:t>începutul</w:t>
            </w:r>
            <w:proofErr w:type="spellEnd"/>
            <w:r w:rsidRPr="0073091F">
              <w:rPr>
                <w:lang w:eastAsia="en-US"/>
              </w:rPr>
              <w:t xml:space="preserve"> sarcinii de lucru elaborate.</w:t>
            </w:r>
          </w:p>
        </w:tc>
      </w:tr>
    </w:tbl>
    <w:p w14:paraId="17FE0F59" w14:textId="77777777" w:rsidR="00EA206E" w:rsidRPr="00AB51F7" w:rsidRDefault="00EA206E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460DB6B" w14:textId="77777777" w:rsidR="001622B5" w:rsidRPr="00494582" w:rsidRDefault="001622B5" w:rsidP="001622B5">
      <w:pPr>
        <w:pStyle w:val="ListParagraph"/>
        <w:numPr>
          <w:ilvl w:val="0"/>
          <w:numId w:val="26"/>
        </w:numPr>
        <w:ind w:left="714" w:hanging="357"/>
        <w:rPr>
          <w:b/>
        </w:rPr>
      </w:pPr>
      <w:r w:rsidRPr="00494582">
        <w:rPr>
          <w:b/>
        </w:rPr>
        <w:t>Evaluare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552"/>
        <w:gridCol w:w="5139"/>
        <w:gridCol w:w="990"/>
      </w:tblGrid>
      <w:tr w:rsidR="001622B5" w:rsidRPr="00494582" w14:paraId="1A212CF0" w14:textId="77777777" w:rsidTr="008263BB">
        <w:tc>
          <w:tcPr>
            <w:tcW w:w="1242" w:type="dxa"/>
          </w:tcPr>
          <w:p w14:paraId="62CE6678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Tip activitate</w:t>
            </w:r>
          </w:p>
        </w:tc>
        <w:tc>
          <w:tcPr>
            <w:tcW w:w="2552" w:type="dxa"/>
          </w:tcPr>
          <w:p w14:paraId="233DF831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10.1 Criterii de evaluare</w:t>
            </w:r>
          </w:p>
        </w:tc>
        <w:tc>
          <w:tcPr>
            <w:tcW w:w="5139" w:type="dxa"/>
          </w:tcPr>
          <w:p w14:paraId="1B67272D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10.2 Metode de evaluare</w:t>
            </w:r>
          </w:p>
        </w:tc>
        <w:tc>
          <w:tcPr>
            <w:tcW w:w="990" w:type="dxa"/>
          </w:tcPr>
          <w:p w14:paraId="5F56A5BD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10.3 Pondere din nota finală</w:t>
            </w:r>
          </w:p>
        </w:tc>
      </w:tr>
      <w:tr w:rsidR="001622B5" w:rsidRPr="00494582" w14:paraId="7F39898F" w14:textId="77777777" w:rsidTr="008263BB">
        <w:tc>
          <w:tcPr>
            <w:tcW w:w="1242" w:type="dxa"/>
          </w:tcPr>
          <w:p w14:paraId="05C5AE89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Curs</w:t>
            </w:r>
          </w:p>
        </w:tc>
        <w:tc>
          <w:tcPr>
            <w:tcW w:w="2552" w:type="dxa"/>
          </w:tcPr>
          <w:p w14:paraId="0BC56BDB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Lucrare scrisă cu subiecte multiple din toată materia parcursă (evaluare sumativă)</w:t>
            </w:r>
          </w:p>
        </w:tc>
        <w:tc>
          <w:tcPr>
            <w:tcW w:w="5139" w:type="dxa"/>
          </w:tcPr>
          <w:p w14:paraId="2FC758DF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14:paraId="0DA93237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Examen probă scrisă </w:t>
            </w:r>
          </w:p>
        </w:tc>
        <w:tc>
          <w:tcPr>
            <w:tcW w:w="990" w:type="dxa"/>
          </w:tcPr>
          <w:p w14:paraId="2EF81B3C" w14:textId="2B6A0171" w:rsidR="001622B5" w:rsidRPr="00494582" w:rsidRDefault="00D46B4D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  <w:r w:rsidR="001622B5" w:rsidRPr="00494582">
              <w:rPr>
                <w:rFonts w:ascii="Times New Roman" w:hAnsi="Times New Roman"/>
                <w:sz w:val="24"/>
                <w:szCs w:val="24"/>
                <w:lang w:val="ro-RO"/>
              </w:rPr>
              <w:t>0%</w:t>
            </w:r>
          </w:p>
        </w:tc>
      </w:tr>
      <w:tr w:rsidR="001622B5" w:rsidRPr="00494582" w14:paraId="21BA558C" w14:textId="77777777" w:rsidTr="008263BB">
        <w:tc>
          <w:tcPr>
            <w:tcW w:w="1242" w:type="dxa"/>
          </w:tcPr>
          <w:p w14:paraId="5D5F3F10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Seminar</w:t>
            </w:r>
          </w:p>
        </w:tc>
        <w:tc>
          <w:tcPr>
            <w:tcW w:w="2552" w:type="dxa"/>
          </w:tcPr>
          <w:p w14:paraId="2A033C6E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Intervenţii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prezentări,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contribuţii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(evaluare pe parcurs)</w:t>
            </w:r>
          </w:p>
        </w:tc>
        <w:tc>
          <w:tcPr>
            <w:tcW w:w="5139" w:type="dxa"/>
          </w:tcPr>
          <w:p w14:paraId="4DA19580" w14:textId="631313DD" w:rsidR="001622B5" w:rsidRPr="00494582" w:rsidRDefault="001622B5" w:rsidP="00D46B4D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0" w:type="dxa"/>
          </w:tcPr>
          <w:p w14:paraId="4AF12F8F" w14:textId="1CC60F30" w:rsidR="001622B5" w:rsidRPr="00494582" w:rsidRDefault="00D46B4D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20%</w:t>
            </w:r>
          </w:p>
        </w:tc>
      </w:tr>
      <w:tr w:rsidR="001622B5" w:rsidRPr="00494582" w14:paraId="4A6EF49F" w14:textId="77777777" w:rsidTr="008263BB">
        <w:tc>
          <w:tcPr>
            <w:tcW w:w="9923" w:type="dxa"/>
            <w:gridSpan w:val="4"/>
          </w:tcPr>
          <w:p w14:paraId="0470921D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Standard minim de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performanţă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nota finală ca media aritmetică de minim 5 realizată cu </w:t>
            </w:r>
            <w:proofErr w:type="spellStart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condiţia</w:t>
            </w:r>
            <w:proofErr w:type="spellEnd"/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ambelor note componente de minim 5.  </w:t>
            </w:r>
          </w:p>
          <w:p w14:paraId="6DA20320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Conform </w:t>
            </w:r>
            <w:r w:rsidRPr="0049458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Codului drepturilor și obligațiilor studenților UVT</w:t>
            </w: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, condițiile de participare la activitățile didactice sunt:</w:t>
            </w:r>
          </w:p>
          <w:p w14:paraId="7B5EE359" w14:textId="77777777" w:rsidR="001622B5" w:rsidRPr="00494582" w:rsidRDefault="001622B5" w:rsidP="008263BB">
            <w:pPr>
              <w:shd w:val="clear" w:color="auto" w:fill="FFFFFF"/>
              <w:rPr>
                <w:color w:val="222222"/>
              </w:rPr>
            </w:pPr>
            <w:r w:rsidRPr="00494582">
              <w:rPr>
                <w:color w:val="222222"/>
              </w:rPr>
              <w:t xml:space="preserve">Alin. (3) </w:t>
            </w:r>
            <w:r w:rsidRPr="00494582">
              <w:rPr>
                <w:b/>
                <w:color w:val="222222"/>
              </w:rPr>
              <w:t>Frecvența obligatorie</w:t>
            </w:r>
            <w:r w:rsidRPr="00494582">
              <w:rPr>
                <w:color w:val="222222"/>
              </w:rPr>
              <w:t xml:space="preserve"> a studentului: </w:t>
            </w:r>
          </w:p>
          <w:p w14:paraId="0244CFF0" w14:textId="77777777" w:rsidR="001622B5" w:rsidRPr="00494582" w:rsidRDefault="001622B5" w:rsidP="008263BB">
            <w:pPr>
              <w:shd w:val="clear" w:color="auto" w:fill="FFFFFF"/>
              <w:rPr>
                <w:color w:val="222222"/>
              </w:rPr>
            </w:pPr>
            <w:r w:rsidRPr="00494582">
              <w:rPr>
                <w:color w:val="222222"/>
              </w:rPr>
              <w:t> • la activitățile aplicative (seminare, laboratoare, lucrări practice, practică etc.) este de minimum 70%; </w:t>
            </w:r>
          </w:p>
          <w:p w14:paraId="24E9CE61" w14:textId="77777777" w:rsidR="001622B5" w:rsidRPr="00494582" w:rsidRDefault="001622B5" w:rsidP="008263BB">
            <w:pPr>
              <w:shd w:val="clear" w:color="auto" w:fill="FFFFFF"/>
              <w:rPr>
                <w:color w:val="222222"/>
              </w:rPr>
            </w:pPr>
            <w:r w:rsidRPr="00494582">
              <w:rPr>
                <w:color w:val="222222"/>
              </w:rPr>
              <w:t>• la activitățile de curs este de minimum 50%.</w:t>
            </w:r>
          </w:p>
          <w:p w14:paraId="389F2ED1" w14:textId="77777777" w:rsidR="001622B5" w:rsidRPr="00494582" w:rsidRDefault="001622B5" w:rsidP="008263BB">
            <w:pPr>
              <w:shd w:val="clear" w:color="auto" w:fill="FFFFFF"/>
              <w:rPr>
                <w:color w:val="222222"/>
              </w:rPr>
            </w:pPr>
          </w:p>
          <w:p w14:paraId="4DD3CEA8" w14:textId="77777777" w:rsidR="001622B5" w:rsidRPr="00494582" w:rsidRDefault="001622B5" w:rsidP="008263BB">
            <w:pPr>
              <w:shd w:val="clear" w:color="auto" w:fill="FFFFFF"/>
              <w:rPr>
                <w:color w:val="222222"/>
              </w:rPr>
            </w:pPr>
            <w:r w:rsidRPr="00494582">
              <w:rPr>
                <w:color w:val="222222"/>
              </w:rPr>
              <w:t xml:space="preserve">Alin. (4)  Studenții pot recupera cel mult 2 absențe de la activitățile de seminar, cu condiția lecturii a două articole de specialitate (pentru fiecare absență) și postarea rezumatului pe </w:t>
            </w:r>
            <w:proofErr w:type="spellStart"/>
            <w:r w:rsidRPr="00494582">
              <w:rPr>
                <w:color w:val="222222"/>
              </w:rPr>
              <w:t>classroom</w:t>
            </w:r>
            <w:proofErr w:type="spellEnd"/>
            <w:r w:rsidRPr="00494582">
              <w:rPr>
                <w:color w:val="222222"/>
              </w:rPr>
              <w:t xml:space="preserve">; la curs se poate recupera maxim 1 absență, iar studentul va posta pe </w:t>
            </w:r>
            <w:proofErr w:type="spellStart"/>
            <w:r w:rsidRPr="00494582">
              <w:rPr>
                <w:color w:val="222222"/>
              </w:rPr>
              <w:t>classroom</w:t>
            </w:r>
            <w:proofErr w:type="spellEnd"/>
            <w:r w:rsidRPr="00494582">
              <w:rPr>
                <w:color w:val="222222"/>
              </w:rPr>
              <w:t xml:space="preserve"> dovada studiului individual pe marginea temei abordate la curs,  pană cel târziu în ultima săptămână de activitate didactică. </w:t>
            </w:r>
          </w:p>
          <w:p w14:paraId="51ABEEDA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BF709A5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Nerespectarea condițiilor de prezență la curs/seminar sau/și nepromovarea seminarului cu media 5, conduc la recontractarea disciplinei. </w:t>
            </w:r>
          </w:p>
          <w:p w14:paraId="5F39E0B9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u w:val="single"/>
                <w:lang w:val="ro-RO" w:eastAsia="zh-CN" w:bidi="hi-IN"/>
              </w:rPr>
              <w:t>Toate</w:t>
            </w:r>
            <w:r w:rsidRPr="00494582">
              <w:rPr>
                <w:rFonts w:ascii="Times New Roman" w:hAnsi="Times New Roman"/>
                <w:lang w:val="ro-RO" w:eastAsia="zh-CN" w:bidi="hi-IN"/>
              </w:rPr>
              <w:t xml:space="preserve"> cursurile/</w:t>
            </w:r>
            <w:proofErr w:type="spellStart"/>
            <w:r w:rsidRPr="00494582">
              <w:rPr>
                <w:rFonts w:ascii="Times New Roman" w:hAnsi="Times New Roman"/>
                <w:lang w:val="ro-RO" w:eastAsia="zh-CN" w:bidi="hi-IN"/>
              </w:rPr>
              <w:t>seminariile</w:t>
            </w:r>
            <w:proofErr w:type="spellEnd"/>
            <w:r w:rsidRPr="00494582">
              <w:rPr>
                <w:rFonts w:ascii="Times New Roman" w:hAnsi="Times New Roman"/>
                <w:lang w:val="ro-RO" w:eastAsia="zh-CN" w:bidi="hi-IN"/>
              </w:rPr>
              <w:t>/activitățile didactice precum și  materiale proiectate sau afișate/postate în timpul acestor activități sunt proprietatea intelectuală a conducătorului de curs; prin urmare este interzis studenților să facă imprimări/capturi audio, video sau de imagine fără permisiune obținută în prealabil.</w:t>
            </w:r>
          </w:p>
        </w:tc>
      </w:tr>
      <w:tr w:rsidR="001622B5" w:rsidRPr="00494582" w14:paraId="4E1BED00" w14:textId="77777777" w:rsidTr="008263BB">
        <w:tc>
          <w:tcPr>
            <w:tcW w:w="9923" w:type="dxa"/>
            <w:gridSpan w:val="4"/>
          </w:tcPr>
          <w:p w14:paraId="1DAB4251" w14:textId="77777777" w:rsidR="001622B5" w:rsidRPr="00494582" w:rsidRDefault="001622B5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lastRenderedPageBreak/>
              <w:t xml:space="preserve">Nota finală trebuie să fie cel </w:t>
            </w:r>
            <w:proofErr w:type="spellStart"/>
            <w:r w:rsidRPr="00494582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>puţin</w:t>
            </w:r>
            <w:proofErr w:type="spellEnd"/>
            <w:r w:rsidRPr="00494582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 xml:space="preserve"> 5 (cinci) pentru ca disciplina să fie considerată promovată.</w:t>
            </w: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</w:tc>
      </w:tr>
    </w:tbl>
    <w:p w14:paraId="4FE0EF6C" w14:textId="77777777" w:rsidR="00E0255D" w:rsidRPr="00AB51F7" w:rsidRDefault="00E0255D" w:rsidP="00752E1C">
      <w:pPr>
        <w:jc w:val="center"/>
        <w:rPr>
          <w:rFonts w:ascii="Calibri" w:hAnsi="Calibri" w:cs="Calibri"/>
          <w:sz w:val="20"/>
          <w:szCs w:val="20"/>
        </w:rPr>
      </w:pPr>
    </w:p>
    <w:p w14:paraId="4DF397D7" w14:textId="77777777" w:rsidR="005F6BF6" w:rsidRPr="00AB51F7" w:rsidRDefault="005F6BF6" w:rsidP="00802D13">
      <w:pPr>
        <w:rPr>
          <w:rFonts w:ascii="Calibri" w:eastAsia="Calibri" w:hAnsi="Calibri" w:cs="Calibri"/>
          <w:sz w:val="20"/>
          <w:szCs w:val="20"/>
        </w:rPr>
      </w:pPr>
    </w:p>
    <w:p w14:paraId="2707918E" w14:textId="530DA805" w:rsidR="00802D13" w:rsidRPr="00AB51F7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completării                                                                                                           Titular de disciplină</w:t>
      </w:r>
    </w:p>
    <w:p w14:paraId="02BBEA29" w14:textId="11F5965D" w:rsidR="005F6BF6" w:rsidRPr="00AB51F7" w:rsidRDefault="00D559BD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 w:rsidR="001D651C">
        <w:rPr>
          <w:rFonts w:ascii="Calibri" w:eastAsia="Calibri" w:hAnsi="Calibri" w:cs="Calibri"/>
        </w:rPr>
        <w:t>27.01.2026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 xml:space="preserve">Conf. univ. dr. Mariana </w:t>
      </w:r>
      <w:proofErr w:type="spellStart"/>
      <w:r>
        <w:rPr>
          <w:rFonts w:ascii="Calibri" w:eastAsia="Calibri" w:hAnsi="Calibri" w:cs="Calibri"/>
        </w:rPr>
        <w:t>Crașovan</w:t>
      </w:r>
      <w:proofErr w:type="spellEnd"/>
    </w:p>
    <w:p w14:paraId="5C94F5E2" w14:textId="77777777" w:rsidR="005F6BF6" w:rsidRPr="00AB51F7" w:rsidRDefault="005F6BF6" w:rsidP="00802D13">
      <w:pPr>
        <w:rPr>
          <w:rFonts w:ascii="Calibri" w:eastAsia="Calibri" w:hAnsi="Calibri" w:cs="Calibri"/>
        </w:rPr>
      </w:pPr>
    </w:p>
    <w:p w14:paraId="339B2856" w14:textId="5E763A39" w:rsidR="005F6BF6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avizării în departament                                                                            Director de departament</w:t>
      </w:r>
    </w:p>
    <w:p w14:paraId="5EE28359" w14:textId="1A30EEA8" w:rsidR="00D559BD" w:rsidRPr="00D559BD" w:rsidRDefault="00D559BD" w:rsidP="00802D13">
      <w:pPr>
        <w:rPr>
          <w:rFonts w:ascii="Calibri" w:eastAsia="Calibri" w:hAnsi="Calibri" w:cs="Calibri"/>
          <w:lang w:val="en-US"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 w:rsidR="001D651C">
        <w:rPr>
          <w:rFonts w:ascii="Calibri" w:eastAsia="Calibri" w:hAnsi="Calibri" w:cs="Calibri"/>
        </w:rPr>
        <w:t>6.02.2026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>Conf. univ. dr. Claudia Borca</w:t>
      </w:r>
    </w:p>
    <w:sectPr w:rsidR="00D559BD" w:rsidRPr="00D559BD" w:rsidSect="009073AF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814" w:right="1134" w:bottom="1418" w:left="1418" w:header="289" w:footer="8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E4608" w14:textId="77777777" w:rsidR="007D17B4" w:rsidRDefault="007D17B4" w:rsidP="003E226A">
      <w:r>
        <w:separator/>
      </w:r>
    </w:p>
  </w:endnote>
  <w:endnote w:type="continuationSeparator" w:id="0">
    <w:p w14:paraId="4045D294" w14:textId="77777777" w:rsidR="007D17B4" w:rsidRDefault="007D17B4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Calibri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211684261"/>
      <w:docPartObj>
        <w:docPartGallery w:val="Page Numbers (Bottom of Page)"/>
        <w:docPartUnique/>
      </w:docPartObj>
    </w:sdtPr>
    <w:sdtContent>
      <w:p w14:paraId="451A4BCF" w14:textId="77777777" w:rsidR="00193CCA" w:rsidRDefault="00193CCA" w:rsidP="00A0678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442831325"/>
      <w:docPartObj>
        <w:docPartGallery w:val="Page Numbers (Bottom of Page)"/>
        <w:docPartUnique/>
      </w:docPartObj>
    </w:sdtPr>
    <w:sdtContent>
      <w:p w14:paraId="1CDB2649" w14:textId="77777777" w:rsidR="00193CCA" w:rsidRDefault="00193CCA" w:rsidP="00A0678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588016" w14:textId="77777777" w:rsidR="00193CCA" w:rsidRDefault="00193CCA" w:rsidP="00193C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1488" w14:textId="77777777" w:rsidR="00DB40F7" w:rsidRPr="00F85CC7" w:rsidRDefault="00AE0BA9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9D3ED3" wp14:editId="698015A4">
              <wp:simplePos x="0" y="0"/>
              <wp:positionH relativeFrom="column">
                <wp:posOffset>-868045</wp:posOffset>
              </wp:positionH>
              <wp:positionV relativeFrom="paragraph">
                <wp:posOffset>152400</wp:posOffset>
              </wp:positionV>
              <wp:extent cx="7486015" cy="655955"/>
              <wp:effectExtent l="0" t="0" r="0" b="4445"/>
              <wp:wrapNone/>
              <wp:docPr id="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D8C0F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9E30E76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76AEBE19" w14:textId="77777777" w:rsidR="00B46A70" w:rsidRDefault="00B46A70" w:rsidP="00B46A70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  <w:p w14:paraId="28BFC13D" w14:textId="77777777" w:rsidR="00F85CC7" w:rsidRDefault="00F85C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D3E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68.35pt;margin-top:12pt;width:589.45pt;height: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" strokecolor="white">
              <v:path arrowok="t"/>
              <v:textbox>
                <w:txbxContent>
                  <w:p w14:paraId="61AD8C0F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9E30E76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</w:p>
                  <w:p w14:paraId="76AEBE19" w14:textId="77777777" w:rsidR="00B46A70" w:rsidRDefault="00B46A70" w:rsidP="00B46A70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  <w:p w14:paraId="28BFC13D" w14:textId="77777777" w:rsidR="00F85CC7" w:rsidRDefault="00F85CC7"/>
                </w:txbxContent>
              </v:textbox>
            </v:shape>
          </w:pict>
        </mc:Fallback>
      </mc:AlternateContent>
    </w:r>
    <w:hyperlink r:id="rId5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14:paraId="5C2E93B3" w14:textId="77777777" w:rsidR="001D34E8" w:rsidRDefault="001D3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4CDF" w14:textId="77777777" w:rsidR="0086407E" w:rsidRDefault="0086407E">
    <w:pPr>
      <w:pStyle w:val="Footer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2657B9" wp14:editId="7B0007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286625" cy="655955"/>
              <wp:effectExtent l="0" t="0" r="3175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56F0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AD329B3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</w:p>
                        <w:p w14:paraId="71F3A33F" w14:textId="77777777" w:rsidR="0086407E" w:rsidRDefault="0086407E" w:rsidP="0086407E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657B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0;width:573.75pt;height:51.6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" strokecolor="white [3212]">
              <v:textbox>
                <w:txbxContent>
                  <w:p w14:paraId="73CB56F0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AD329B3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</w:p>
                  <w:p w14:paraId="71F3A33F" w14:textId="77777777" w:rsidR="0086407E" w:rsidRDefault="0086407E" w:rsidP="0086407E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7834A" w14:textId="77777777" w:rsidR="007D17B4" w:rsidRDefault="007D17B4" w:rsidP="003E226A">
      <w:r>
        <w:separator/>
      </w:r>
    </w:p>
  </w:footnote>
  <w:footnote w:type="continuationSeparator" w:id="0">
    <w:p w14:paraId="1655BB13" w14:textId="77777777" w:rsidR="007D17B4" w:rsidRDefault="007D17B4" w:rsidP="003E226A">
      <w:r>
        <w:continuationSeparator/>
      </w:r>
    </w:p>
  </w:footnote>
  <w:footnote w:id="1">
    <w:p w14:paraId="3946D39D" w14:textId="29F36C83" w:rsidR="00B81075" w:rsidRDefault="00B81075" w:rsidP="00A80917">
      <w:pPr>
        <w:pStyle w:val="FootnoteText"/>
        <w:jc w:val="both"/>
      </w:pPr>
      <w:r>
        <w:rPr>
          <w:rStyle w:val="FootnoteReference"/>
        </w:rPr>
        <w:footnoteRef/>
      </w:r>
    </w:p>
  </w:footnote>
  <w:footnote w:id="2">
    <w:p w14:paraId="2B40C086" w14:textId="5459856F" w:rsidR="00A80917" w:rsidRDefault="00A80917" w:rsidP="00A80917">
      <w:pPr>
        <w:pStyle w:val="FootnoteText"/>
        <w:jc w:val="both"/>
      </w:pPr>
    </w:p>
  </w:footnote>
  <w:footnote w:id="3">
    <w:p w14:paraId="0403CCFA" w14:textId="1DB115D8" w:rsidR="00A80917" w:rsidRDefault="00A80917" w:rsidP="00A80917">
      <w:pPr>
        <w:pStyle w:val="FootnoteText"/>
        <w:jc w:val="both"/>
      </w:pPr>
    </w:p>
  </w:footnote>
  <w:footnote w:id="4">
    <w:p w14:paraId="26BBE2E6" w14:textId="3940CD98" w:rsidR="00A80917" w:rsidRDefault="00A80917" w:rsidP="006422F4">
      <w:pPr>
        <w:pStyle w:val="Footnote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025B" w14:textId="34E56259" w:rsidR="001D34E8" w:rsidRDefault="00AB07CD" w:rsidP="00802D13">
    <w:pPr>
      <w:pStyle w:val="Header"/>
      <w:tabs>
        <w:tab w:val="clear" w:pos="4536"/>
        <w:tab w:val="clear" w:pos="9072"/>
      </w:tabs>
      <w:ind w:right="-158"/>
    </w:pPr>
    <w:bookmarkStart w:id="0" w:name="_Hlk52889598"/>
    <w:bookmarkStart w:id="1" w:name="_Hlk52889599"/>
    <w:bookmarkStart w:id="2" w:name="_Hlk52889616"/>
    <w:bookmarkStart w:id="3" w:name="_Hlk52889617"/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0A4D4" wp14:editId="4E304C67">
              <wp:simplePos x="0" y="0"/>
              <wp:positionH relativeFrom="column">
                <wp:posOffset>1812290</wp:posOffset>
              </wp:positionH>
              <wp:positionV relativeFrom="paragraph">
                <wp:posOffset>306251</wp:posOffset>
              </wp:positionV>
              <wp:extent cx="4751070" cy="375920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9B769" w14:textId="166C9F8A" w:rsidR="001D34E8" w:rsidRPr="007A49D1" w:rsidRDefault="00884B42" w:rsidP="007A49D1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</w:t>
                          </w:r>
                          <w:r w:rsidR="00301AAB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 xml:space="preserve"> ȘI CERCETĂRII</w:t>
                          </w:r>
                        </w:p>
                        <w:p w14:paraId="349E0F56" w14:textId="77777777" w:rsidR="00884B42" w:rsidRDefault="00884B42" w:rsidP="007A49D1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2EBF2811" w14:textId="77777777" w:rsidR="002A2C06" w:rsidRPr="002A2C06" w:rsidRDefault="002A2C06" w:rsidP="002A2C06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0A4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2.7pt;margin-top:24.1pt;width:374.1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uF75QEAALM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" stroked="f">
              <v:path arrowok="t"/>
              <v:textbox>
                <w:txbxContent>
                  <w:p w14:paraId="4B19B769" w14:textId="166C9F8A" w:rsidR="001D34E8" w:rsidRPr="007A49D1" w:rsidRDefault="00884B42" w:rsidP="007A49D1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</w:t>
                    </w:r>
                    <w:r w:rsidR="00301AAB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 xml:space="preserve"> ȘI CERCETĂRII</w:t>
                    </w:r>
                  </w:p>
                  <w:p w14:paraId="349E0F56" w14:textId="77777777" w:rsidR="00884B42" w:rsidRDefault="00884B42" w:rsidP="007A49D1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2EBF2811" w14:textId="77777777" w:rsidR="002A2C06" w:rsidRPr="002A2C06" w:rsidRDefault="002A2C06" w:rsidP="002A2C06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802D13">
      <w:rPr>
        <w:noProof/>
      </w:rPr>
      <w:drawing>
        <wp:anchor distT="0" distB="0" distL="114300" distR="114300" simplePos="0" relativeHeight="251693056" behindDoc="0" locked="0" layoutInCell="1" allowOverlap="1" wp14:anchorId="4A5C2894" wp14:editId="45C29E75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7A49D1">
      <w:rPr>
        <w:noProof/>
        <w:lang w:val="en-US" w:eastAsia="en-US"/>
      </w:rPr>
      <w:drawing>
        <wp:anchor distT="0" distB="0" distL="114300" distR="114300" simplePos="0" relativeHeight="251692032" behindDoc="0" locked="0" layoutInCell="1" allowOverlap="1" wp14:anchorId="6BDC9539" wp14:editId="08559762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bookmarkEnd w:id="1"/>
    <w:bookmarkEnd w:id="2"/>
    <w:bookmarkEnd w:id="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E47D" w14:textId="77777777" w:rsidR="00193CCA" w:rsidRDefault="00AE0BA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1CB317B" wp14:editId="1B363405">
              <wp:simplePos x="0" y="0"/>
              <wp:positionH relativeFrom="column">
                <wp:posOffset>1822450</wp:posOffset>
              </wp:positionH>
              <wp:positionV relativeFrom="paragraph">
                <wp:posOffset>528320</wp:posOffset>
              </wp:positionV>
              <wp:extent cx="4751070" cy="375920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CE1F7" w14:textId="77777777" w:rsidR="0086407E" w:rsidRPr="007A49D1" w:rsidRDefault="0086407E" w:rsidP="0086407E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 NAȚIONALE</w:t>
                          </w:r>
                        </w:p>
                        <w:p w14:paraId="37659CF8" w14:textId="77777777" w:rsidR="0086407E" w:rsidRPr="00884B42" w:rsidRDefault="0086407E" w:rsidP="0086407E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5043A092" w14:textId="77777777" w:rsidR="00193CCA" w:rsidRPr="002A2C06" w:rsidRDefault="00193CCA" w:rsidP="00193CCA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B31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43.5pt;margin-top:41.6pt;width:374.1pt;height:2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pMV6gEAALo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" stroked="f">
              <v:path arrowok="t"/>
              <v:textbox>
                <w:txbxContent>
                  <w:p w14:paraId="44ACE1F7" w14:textId="77777777" w:rsidR="0086407E" w:rsidRPr="007A49D1" w:rsidRDefault="0086407E" w:rsidP="0086407E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 NAȚIONALE</w:t>
                    </w:r>
                  </w:p>
                  <w:p w14:paraId="37659CF8" w14:textId="77777777" w:rsidR="0086407E" w:rsidRPr="00884B42" w:rsidRDefault="0086407E" w:rsidP="0086407E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5043A092" w14:textId="77777777" w:rsidR="00193CCA" w:rsidRPr="002A2C06" w:rsidRDefault="00193CCA" w:rsidP="00193CCA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193CCA" w:rsidRPr="00193CCA">
      <w:rPr>
        <w:noProof/>
      </w:rPr>
      <w:drawing>
        <wp:anchor distT="0" distB="0" distL="114300" distR="114300" simplePos="0" relativeHeight="251697152" behindDoc="0" locked="0" layoutInCell="1" allowOverlap="1" wp14:anchorId="097672DF" wp14:editId="20217A54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93CCA" w:rsidRPr="00193CCA">
      <w:rPr>
        <w:noProof/>
      </w:rPr>
      <w:drawing>
        <wp:anchor distT="0" distB="0" distL="114300" distR="114300" simplePos="0" relativeHeight="251696128" behindDoc="0" locked="0" layoutInCell="1" allowOverlap="1" wp14:anchorId="3F5EAD86" wp14:editId="2E33D2AF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2F3190"/>
    <w:multiLevelType w:val="hybridMultilevel"/>
    <w:tmpl w:val="B1B2A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3460B7"/>
    <w:multiLevelType w:val="hybridMultilevel"/>
    <w:tmpl w:val="23CCD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3B5065C"/>
    <w:multiLevelType w:val="hybridMultilevel"/>
    <w:tmpl w:val="BE66C0F2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540292"/>
    <w:multiLevelType w:val="hybridMultilevel"/>
    <w:tmpl w:val="B1DA6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505BDF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C3F6C5B"/>
    <w:multiLevelType w:val="hybridMultilevel"/>
    <w:tmpl w:val="E4CAB0B8"/>
    <w:lvl w:ilvl="0" w:tplc="BC90931A">
      <w:start w:val="2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21" w15:restartNumberingAfterBreak="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713BCB"/>
    <w:multiLevelType w:val="hybridMultilevel"/>
    <w:tmpl w:val="49245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595AC9"/>
    <w:multiLevelType w:val="hybridMultilevel"/>
    <w:tmpl w:val="FBAE09D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61817"/>
    <w:multiLevelType w:val="hybridMultilevel"/>
    <w:tmpl w:val="2366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1" w15:restartNumberingAfterBreak="0">
    <w:nsid w:val="6B7B124C"/>
    <w:multiLevelType w:val="hybridMultilevel"/>
    <w:tmpl w:val="2E76E7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3A6334"/>
    <w:multiLevelType w:val="hybridMultilevel"/>
    <w:tmpl w:val="4642E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018FB"/>
    <w:multiLevelType w:val="multilevel"/>
    <w:tmpl w:val="36CCA3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BB2FBE"/>
    <w:multiLevelType w:val="multilevel"/>
    <w:tmpl w:val="B25CE0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887913331">
    <w:abstractNumId w:val="32"/>
  </w:num>
  <w:num w:numId="2" w16cid:durableId="90396843">
    <w:abstractNumId w:val="0"/>
  </w:num>
  <w:num w:numId="3" w16cid:durableId="1192718609">
    <w:abstractNumId w:val="17"/>
  </w:num>
  <w:num w:numId="4" w16cid:durableId="138232326">
    <w:abstractNumId w:val="9"/>
  </w:num>
  <w:num w:numId="5" w16cid:durableId="137429682">
    <w:abstractNumId w:val="35"/>
  </w:num>
  <w:num w:numId="6" w16cid:durableId="302006953">
    <w:abstractNumId w:val="18"/>
  </w:num>
  <w:num w:numId="7" w16cid:durableId="688290793">
    <w:abstractNumId w:val="10"/>
  </w:num>
  <w:num w:numId="8" w16cid:durableId="1116408978">
    <w:abstractNumId w:val="7"/>
  </w:num>
  <w:num w:numId="9" w16cid:durableId="643042665">
    <w:abstractNumId w:val="25"/>
  </w:num>
  <w:num w:numId="10" w16cid:durableId="393817609">
    <w:abstractNumId w:val="22"/>
  </w:num>
  <w:num w:numId="11" w16cid:durableId="1421179909">
    <w:abstractNumId w:val="20"/>
  </w:num>
  <w:num w:numId="12" w16cid:durableId="1566918926">
    <w:abstractNumId w:val="14"/>
  </w:num>
  <w:num w:numId="13" w16cid:durableId="310990044">
    <w:abstractNumId w:val="33"/>
  </w:num>
  <w:num w:numId="14" w16cid:durableId="1002506713">
    <w:abstractNumId w:val="3"/>
  </w:num>
  <w:num w:numId="15" w16cid:durableId="1255432065">
    <w:abstractNumId w:val="15"/>
  </w:num>
  <w:num w:numId="16" w16cid:durableId="217281457">
    <w:abstractNumId w:val="28"/>
  </w:num>
  <w:num w:numId="17" w16cid:durableId="1870873637">
    <w:abstractNumId w:val="38"/>
  </w:num>
  <w:num w:numId="18" w16cid:durableId="624510688">
    <w:abstractNumId w:val="12"/>
  </w:num>
  <w:num w:numId="19" w16cid:durableId="464010501">
    <w:abstractNumId w:val="4"/>
  </w:num>
  <w:num w:numId="20" w16cid:durableId="745808500">
    <w:abstractNumId w:val="21"/>
  </w:num>
  <w:num w:numId="21" w16cid:durableId="943684859">
    <w:abstractNumId w:val="30"/>
  </w:num>
  <w:num w:numId="22" w16cid:durableId="964240544">
    <w:abstractNumId w:val="37"/>
  </w:num>
  <w:num w:numId="23" w16cid:durableId="1632706326">
    <w:abstractNumId w:val="24"/>
  </w:num>
  <w:num w:numId="24" w16cid:durableId="376199165">
    <w:abstractNumId w:val="34"/>
  </w:num>
  <w:num w:numId="25" w16cid:durableId="119230939">
    <w:abstractNumId w:val="40"/>
  </w:num>
  <w:num w:numId="26" w16cid:durableId="586768112">
    <w:abstractNumId w:val="2"/>
  </w:num>
  <w:num w:numId="27" w16cid:durableId="377583453">
    <w:abstractNumId w:val="27"/>
  </w:num>
  <w:num w:numId="28" w16cid:durableId="209801297">
    <w:abstractNumId w:val="29"/>
  </w:num>
  <w:num w:numId="29" w16cid:durableId="556666742">
    <w:abstractNumId w:val="8"/>
  </w:num>
  <w:num w:numId="30" w16cid:durableId="939220404">
    <w:abstractNumId w:val="1"/>
  </w:num>
  <w:num w:numId="31" w16cid:durableId="1397360503">
    <w:abstractNumId w:val="11"/>
  </w:num>
  <w:num w:numId="32" w16cid:durableId="552887500">
    <w:abstractNumId w:val="39"/>
  </w:num>
  <w:num w:numId="33" w16cid:durableId="883099053">
    <w:abstractNumId w:val="31"/>
  </w:num>
  <w:num w:numId="34" w16cid:durableId="1033924981">
    <w:abstractNumId w:val="23"/>
  </w:num>
  <w:num w:numId="35" w16cid:durableId="1852259031">
    <w:abstractNumId w:val="19"/>
  </w:num>
  <w:num w:numId="36" w16cid:durableId="1025911779">
    <w:abstractNumId w:val="5"/>
  </w:num>
  <w:num w:numId="37" w16cid:durableId="1779258630">
    <w:abstractNumId w:val="26"/>
  </w:num>
  <w:num w:numId="38" w16cid:durableId="1326661672">
    <w:abstractNumId w:val="16"/>
  </w:num>
  <w:num w:numId="39" w16cid:durableId="411974801">
    <w:abstractNumId w:val="6"/>
  </w:num>
  <w:num w:numId="40" w16cid:durableId="112989107">
    <w:abstractNumId w:val="13"/>
  </w:num>
  <w:num w:numId="41" w16cid:durableId="87391211">
    <w:abstractNumId w:val="41"/>
  </w:num>
  <w:num w:numId="42" w16cid:durableId="175323293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57"/>
    <w:rsid w:val="00001FE1"/>
    <w:rsid w:val="00006384"/>
    <w:rsid w:val="00006A11"/>
    <w:rsid w:val="00017556"/>
    <w:rsid w:val="00027099"/>
    <w:rsid w:val="00032DAB"/>
    <w:rsid w:val="00041189"/>
    <w:rsid w:val="000415DE"/>
    <w:rsid w:val="00043DB9"/>
    <w:rsid w:val="000458CE"/>
    <w:rsid w:val="0004729D"/>
    <w:rsid w:val="00050255"/>
    <w:rsid w:val="00050D48"/>
    <w:rsid w:val="00053D42"/>
    <w:rsid w:val="00055AEB"/>
    <w:rsid w:val="00057048"/>
    <w:rsid w:val="000628E6"/>
    <w:rsid w:val="00070CEA"/>
    <w:rsid w:val="00072637"/>
    <w:rsid w:val="00073DE4"/>
    <w:rsid w:val="00073E3B"/>
    <w:rsid w:val="0009025F"/>
    <w:rsid w:val="00095FBB"/>
    <w:rsid w:val="0009720E"/>
    <w:rsid w:val="000A03D0"/>
    <w:rsid w:val="000A4C02"/>
    <w:rsid w:val="000A7066"/>
    <w:rsid w:val="000B0AC4"/>
    <w:rsid w:val="000B2C52"/>
    <w:rsid w:val="000B5CF5"/>
    <w:rsid w:val="000C2457"/>
    <w:rsid w:val="000C5737"/>
    <w:rsid w:val="000C5DD6"/>
    <w:rsid w:val="000E4972"/>
    <w:rsid w:val="000E6269"/>
    <w:rsid w:val="00104CA0"/>
    <w:rsid w:val="001140D1"/>
    <w:rsid w:val="00116B1B"/>
    <w:rsid w:val="00116CFD"/>
    <w:rsid w:val="00125B83"/>
    <w:rsid w:val="00131150"/>
    <w:rsid w:val="00131523"/>
    <w:rsid w:val="00135E0B"/>
    <w:rsid w:val="001452D6"/>
    <w:rsid w:val="00145825"/>
    <w:rsid w:val="00145D1B"/>
    <w:rsid w:val="001568BE"/>
    <w:rsid w:val="001576EC"/>
    <w:rsid w:val="001622B5"/>
    <w:rsid w:val="001649A6"/>
    <w:rsid w:val="00167F31"/>
    <w:rsid w:val="00170DB6"/>
    <w:rsid w:val="001744E9"/>
    <w:rsid w:val="00193CCA"/>
    <w:rsid w:val="001949D1"/>
    <w:rsid w:val="001A3279"/>
    <w:rsid w:val="001A47C9"/>
    <w:rsid w:val="001C0079"/>
    <w:rsid w:val="001C7CDD"/>
    <w:rsid w:val="001D34E8"/>
    <w:rsid w:val="001D564A"/>
    <w:rsid w:val="001D651C"/>
    <w:rsid w:val="001E2FEE"/>
    <w:rsid w:val="001E5ED5"/>
    <w:rsid w:val="001E69C6"/>
    <w:rsid w:val="001F0D15"/>
    <w:rsid w:val="001F5BE0"/>
    <w:rsid w:val="00201477"/>
    <w:rsid w:val="00205AE4"/>
    <w:rsid w:val="002151BA"/>
    <w:rsid w:val="002415BB"/>
    <w:rsid w:val="00242267"/>
    <w:rsid w:val="00242472"/>
    <w:rsid w:val="0024351A"/>
    <w:rsid w:val="002458CB"/>
    <w:rsid w:val="00251A6A"/>
    <w:rsid w:val="002529AD"/>
    <w:rsid w:val="00256D69"/>
    <w:rsid w:val="002644F8"/>
    <w:rsid w:val="00266237"/>
    <w:rsid w:val="00272E14"/>
    <w:rsid w:val="00286335"/>
    <w:rsid w:val="00287419"/>
    <w:rsid w:val="0029063D"/>
    <w:rsid w:val="002A007E"/>
    <w:rsid w:val="002A2C06"/>
    <w:rsid w:val="002A3C87"/>
    <w:rsid w:val="002B11E0"/>
    <w:rsid w:val="002B6BDC"/>
    <w:rsid w:val="002B71D3"/>
    <w:rsid w:val="002C64E3"/>
    <w:rsid w:val="002D112C"/>
    <w:rsid w:val="002D2F0E"/>
    <w:rsid w:val="002D3D67"/>
    <w:rsid w:val="002E0EBF"/>
    <w:rsid w:val="002E4EA3"/>
    <w:rsid w:val="00301AAB"/>
    <w:rsid w:val="003050F3"/>
    <w:rsid w:val="003147A3"/>
    <w:rsid w:val="00323381"/>
    <w:rsid w:val="003245CA"/>
    <w:rsid w:val="00327BCE"/>
    <w:rsid w:val="00327C5B"/>
    <w:rsid w:val="00334DB2"/>
    <w:rsid w:val="0033622C"/>
    <w:rsid w:val="00341A37"/>
    <w:rsid w:val="00344816"/>
    <w:rsid w:val="003450B2"/>
    <w:rsid w:val="00353E55"/>
    <w:rsid w:val="00354046"/>
    <w:rsid w:val="0036054E"/>
    <w:rsid w:val="00367502"/>
    <w:rsid w:val="00370AE3"/>
    <w:rsid w:val="003770D2"/>
    <w:rsid w:val="0038731B"/>
    <w:rsid w:val="003918B5"/>
    <w:rsid w:val="003A6F97"/>
    <w:rsid w:val="003A7FA0"/>
    <w:rsid w:val="003B34C1"/>
    <w:rsid w:val="003B35A4"/>
    <w:rsid w:val="003C378C"/>
    <w:rsid w:val="003D11EA"/>
    <w:rsid w:val="003D1548"/>
    <w:rsid w:val="003D3102"/>
    <w:rsid w:val="003D62D7"/>
    <w:rsid w:val="003E0752"/>
    <w:rsid w:val="003E226A"/>
    <w:rsid w:val="003E2F59"/>
    <w:rsid w:val="003F0E91"/>
    <w:rsid w:val="003F6684"/>
    <w:rsid w:val="003F6BE0"/>
    <w:rsid w:val="004060ED"/>
    <w:rsid w:val="00407275"/>
    <w:rsid w:val="004102A8"/>
    <w:rsid w:val="0041260C"/>
    <w:rsid w:val="00416F51"/>
    <w:rsid w:val="0043147D"/>
    <w:rsid w:val="004422B3"/>
    <w:rsid w:val="004501A3"/>
    <w:rsid w:val="00455B8A"/>
    <w:rsid w:val="00465F44"/>
    <w:rsid w:val="00480F05"/>
    <w:rsid w:val="0048385D"/>
    <w:rsid w:val="004923C5"/>
    <w:rsid w:val="004943E4"/>
    <w:rsid w:val="00495AFA"/>
    <w:rsid w:val="004A2A78"/>
    <w:rsid w:val="004B273C"/>
    <w:rsid w:val="004C17B5"/>
    <w:rsid w:val="004C26CD"/>
    <w:rsid w:val="004C52CD"/>
    <w:rsid w:val="004D00FF"/>
    <w:rsid w:val="004D3C1E"/>
    <w:rsid w:val="004E2722"/>
    <w:rsid w:val="004E651D"/>
    <w:rsid w:val="004F4E84"/>
    <w:rsid w:val="004F56A6"/>
    <w:rsid w:val="004F7D9A"/>
    <w:rsid w:val="005028ED"/>
    <w:rsid w:val="00503339"/>
    <w:rsid w:val="00503E4C"/>
    <w:rsid w:val="00510990"/>
    <w:rsid w:val="00514EE5"/>
    <w:rsid w:val="0052502B"/>
    <w:rsid w:val="00533064"/>
    <w:rsid w:val="00541391"/>
    <w:rsid w:val="0054275A"/>
    <w:rsid w:val="0054438F"/>
    <w:rsid w:val="00546A4B"/>
    <w:rsid w:val="0055224E"/>
    <w:rsid w:val="00566E99"/>
    <w:rsid w:val="00576777"/>
    <w:rsid w:val="0058625E"/>
    <w:rsid w:val="005958A0"/>
    <w:rsid w:val="005A1742"/>
    <w:rsid w:val="005A6256"/>
    <w:rsid w:val="005A6B42"/>
    <w:rsid w:val="005B1261"/>
    <w:rsid w:val="005B3F6F"/>
    <w:rsid w:val="005B56D2"/>
    <w:rsid w:val="005C03A3"/>
    <w:rsid w:val="005C270F"/>
    <w:rsid w:val="005C3E29"/>
    <w:rsid w:val="005C4252"/>
    <w:rsid w:val="005C7CAD"/>
    <w:rsid w:val="005D3919"/>
    <w:rsid w:val="005D5DEA"/>
    <w:rsid w:val="005E19CF"/>
    <w:rsid w:val="005E3570"/>
    <w:rsid w:val="005E413D"/>
    <w:rsid w:val="005F537E"/>
    <w:rsid w:val="005F5A9B"/>
    <w:rsid w:val="005F6BF6"/>
    <w:rsid w:val="005F7515"/>
    <w:rsid w:val="00601B39"/>
    <w:rsid w:val="00604AC4"/>
    <w:rsid w:val="0061131E"/>
    <w:rsid w:val="0061141E"/>
    <w:rsid w:val="006134BF"/>
    <w:rsid w:val="0061626D"/>
    <w:rsid w:val="00622927"/>
    <w:rsid w:val="00630F7B"/>
    <w:rsid w:val="00631B5E"/>
    <w:rsid w:val="00634D14"/>
    <w:rsid w:val="00634DA4"/>
    <w:rsid w:val="00634F07"/>
    <w:rsid w:val="00641655"/>
    <w:rsid w:val="006422F4"/>
    <w:rsid w:val="006445E5"/>
    <w:rsid w:val="00645141"/>
    <w:rsid w:val="006454F6"/>
    <w:rsid w:val="00646201"/>
    <w:rsid w:val="00647AFB"/>
    <w:rsid w:val="00650125"/>
    <w:rsid w:val="006504DE"/>
    <w:rsid w:val="00650BD7"/>
    <w:rsid w:val="00664419"/>
    <w:rsid w:val="00664BDD"/>
    <w:rsid w:val="0066683F"/>
    <w:rsid w:val="00675A4C"/>
    <w:rsid w:val="00680316"/>
    <w:rsid w:val="0068330D"/>
    <w:rsid w:val="00684621"/>
    <w:rsid w:val="0068626E"/>
    <w:rsid w:val="00686649"/>
    <w:rsid w:val="00696C21"/>
    <w:rsid w:val="006A03FD"/>
    <w:rsid w:val="006A4078"/>
    <w:rsid w:val="006B1918"/>
    <w:rsid w:val="006C68F5"/>
    <w:rsid w:val="006E2D60"/>
    <w:rsid w:val="006E5E5F"/>
    <w:rsid w:val="006F3144"/>
    <w:rsid w:val="00700816"/>
    <w:rsid w:val="00700F45"/>
    <w:rsid w:val="0070415C"/>
    <w:rsid w:val="00704752"/>
    <w:rsid w:val="00711409"/>
    <w:rsid w:val="00713E4D"/>
    <w:rsid w:val="0072653D"/>
    <w:rsid w:val="0073091F"/>
    <w:rsid w:val="00735E50"/>
    <w:rsid w:val="00752E1C"/>
    <w:rsid w:val="007668E1"/>
    <w:rsid w:val="007675A4"/>
    <w:rsid w:val="00775896"/>
    <w:rsid w:val="00783C4B"/>
    <w:rsid w:val="0078548B"/>
    <w:rsid w:val="00787E45"/>
    <w:rsid w:val="0079062A"/>
    <w:rsid w:val="00792DB3"/>
    <w:rsid w:val="007A49D1"/>
    <w:rsid w:val="007A5CFE"/>
    <w:rsid w:val="007B12A5"/>
    <w:rsid w:val="007B17EB"/>
    <w:rsid w:val="007B4745"/>
    <w:rsid w:val="007C51B7"/>
    <w:rsid w:val="007D17B4"/>
    <w:rsid w:val="007D3FEE"/>
    <w:rsid w:val="007D4F71"/>
    <w:rsid w:val="007D65B4"/>
    <w:rsid w:val="007F1F46"/>
    <w:rsid w:val="007F4B78"/>
    <w:rsid w:val="008007F7"/>
    <w:rsid w:val="00802D13"/>
    <w:rsid w:val="00803821"/>
    <w:rsid w:val="00805C1A"/>
    <w:rsid w:val="0083113F"/>
    <w:rsid w:val="00831232"/>
    <w:rsid w:val="00834D02"/>
    <w:rsid w:val="0083539C"/>
    <w:rsid w:val="00840B6C"/>
    <w:rsid w:val="00845050"/>
    <w:rsid w:val="00857CD1"/>
    <w:rsid w:val="0086401F"/>
    <w:rsid w:val="0086407E"/>
    <w:rsid w:val="00864858"/>
    <w:rsid w:val="0086507F"/>
    <w:rsid w:val="00867089"/>
    <w:rsid w:val="00875288"/>
    <w:rsid w:val="00880948"/>
    <w:rsid w:val="0088100A"/>
    <w:rsid w:val="008810F8"/>
    <w:rsid w:val="00884B42"/>
    <w:rsid w:val="00886E5F"/>
    <w:rsid w:val="00893853"/>
    <w:rsid w:val="00895C2B"/>
    <w:rsid w:val="008B286B"/>
    <w:rsid w:val="008C1CCC"/>
    <w:rsid w:val="008C460E"/>
    <w:rsid w:val="008D1323"/>
    <w:rsid w:val="008D440F"/>
    <w:rsid w:val="008D77C9"/>
    <w:rsid w:val="008E1A87"/>
    <w:rsid w:val="008F1E09"/>
    <w:rsid w:val="009073AF"/>
    <w:rsid w:val="00910EDC"/>
    <w:rsid w:val="00917227"/>
    <w:rsid w:val="009264A3"/>
    <w:rsid w:val="00927661"/>
    <w:rsid w:val="00927CF8"/>
    <w:rsid w:val="00931E7F"/>
    <w:rsid w:val="0093339B"/>
    <w:rsid w:val="00935519"/>
    <w:rsid w:val="00935802"/>
    <w:rsid w:val="0094402B"/>
    <w:rsid w:val="00952500"/>
    <w:rsid w:val="00952E4A"/>
    <w:rsid w:val="00953F6B"/>
    <w:rsid w:val="009552FE"/>
    <w:rsid w:val="00970920"/>
    <w:rsid w:val="00974EEE"/>
    <w:rsid w:val="00977D3A"/>
    <w:rsid w:val="0098295E"/>
    <w:rsid w:val="0098505A"/>
    <w:rsid w:val="0098775C"/>
    <w:rsid w:val="00991041"/>
    <w:rsid w:val="009A01A8"/>
    <w:rsid w:val="009A7A28"/>
    <w:rsid w:val="009B0C7F"/>
    <w:rsid w:val="009B30EF"/>
    <w:rsid w:val="009B3389"/>
    <w:rsid w:val="009B704E"/>
    <w:rsid w:val="009B7C67"/>
    <w:rsid w:val="009C2459"/>
    <w:rsid w:val="009C2651"/>
    <w:rsid w:val="009D43F0"/>
    <w:rsid w:val="009E6F48"/>
    <w:rsid w:val="00A01F9D"/>
    <w:rsid w:val="00A05EDD"/>
    <w:rsid w:val="00A10B19"/>
    <w:rsid w:val="00A11F06"/>
    <w:rsid w:val="00A1439A"/>
    <w:rsid w:val="00A157FA"/>
    <w:rsid w:val="00A25347"/>
    <w:rsid w:val="00A25B7F"/>
    <w:rsid w:val="00A30C71"/>
    <w:rsid w:val="00A35F5F"/>
    <w:rsid w:val="00A36DFB"/>
    <w:rsid w:val="00A431E1"/>
    <w:rsid w:val="00A54611"/>
    <w:rsid w:val="00A5694F"/>
    <w:rsid w:val="00A575C7"/>
    <w:rsid w:val="00A64EFC"/>
    <w:rsid w:val="00A6567D"/>
    <w:rsid w:val="00A76002"/>
    <w:rsid w:val="00A80917"/>
    <w:rsid w:val="00A85221"/>
    <w:rsid w:val="00A918A2"/>
    <w:rsid w:val="00A91AD6"/>
    <w:rsid w:val="00AA12EE"/>
    <w:rsid w:val="00AB07CD"/>
    <w:rsid w:val="00AB1520"/>
    <w:rsid w:val="00AB35C8"/>
    <w:rsid w:val="00AB51F7"/>
    <w:rsid w:val="00AC07D0"/>
    <w:rsid w:val="00AC1C05"/>
    <w:rsid w:val="00AC6D5B"/>
    <w:rsid w:val="00AE0BA9"/>
    <w:rsid w:val="00AE1752"/>
    <w:rsid w:val="00B0274C"/>
    <w:rsid w:val="00B02961"/>
    <w:rsid w:val="00B1090A"/>
    <w:rsid w:val="00B1313E"/>
    <w:rsid w:val="00B177A0"/>
    <w:rsid w:val="00B338DA"/>
    <w:rsid w:val="00B4122C"/>
    <w:rsid w:val="00B418AC"/>
    <w:rsid w:val="00B447E7"/>
    <w:rsid w:val="00B45DA8"/>
    <w:rsid w:val="00B46A70"/>
    <w:rsid w:val="00B4785A"/>
    <w:rsid w:val="00B553C7"/>
    <w:rsid w:val="00B66CD7"/>
    <w:rsid w:val="00B66D4A"/>
    <w:rsid w:val="00B81075"/>
    <w:rsid w:val="00B814D7"/>
    <w:rsid w:val="00B839FF"/>
    <w:rsid w:val="00B843A7"/>
    <w:rsid w:val="00BA67CE"/>
    <w:rsid w:val="00BB26E4"/>
    <w:rsid w:val="00BB53A1"/>
    <w:rsid w:val="00BC6EA0"/>
    <w:rsid w:val="00BD5423"/>
    <w:rsid w:val="00BF0AE6"/>
    <w:rsid w:val="00BF1DAB"/>
    <w:rsid w:val="00BF305D"/>
    <w:rsid w:val="00C01629"/>
    <w:rsid w:val="00C076F1"/>
    <w:rsid w:val="00C07B3E"/>
    <w:rsid w:val="00C102BA"/>
    <w:rsid w:val="00C11900"/>
    <w:rsid w:val="00C220D1"/>
    <w:rsid w:val="00C4165F"/>
    <w:rsid w:val="00C4385C"/>
    <w:rsid w:val="00C459AB"/>
    <w:rsid w:val="00C47DF9"/>
    <w:rsid w:val="00C56921"/>
    <w:rsid w:val="00C56DBF"/>
    <w:rsid w:val="00C74CAB"/>
    <w:rsid w:val="00C768A1"/>
    <w:rsid w:val="00C77C0B"/>
    <w:rsid w:val="00C80177"/>
    <w:rsid w:val="00C81D57"/>
    <w:rsid w:val="00C8276B"/>
    <w:rsid w:val="00C84348"/>
    <w:rsid w:val="00C84F29"/>
    <w:rsid w:val="00C85262"/>
    <w:rsid w:val="00C94830"/>
    <w:rsid w:val="00C94D71"/>
    <w:rsid w:val="00C95A07"/>
    <w:rsid w:val="00CB17D0"/>
    <w:rsid w:val="00CC18CF"/>
    <w:rsid w:val="00CD1B6F"/>
    <w:rsid w:val="00CF39F6"/>
    <w:rsid w:val="00D027A8"/>
    <w:rsid w:val="00D0772B"/>
    <w:rsid w:val="00D249A4"/>
    <w:rsid w:val="00D26C69"/>
    <w:rsid w:val="00D27EBD"/>
    <w:rsid w:val="00D32266"/>
    <w:rsid w:val="00D353C3"/>
    <w:rsid w:val="00D371EC"/>
    <w:rsid w:val="00D42360"/>
    <w:rsid w:val="00D425EF"/>
    <w:rsid w:val="00D46B4D"/>
    <w:rsid w:val="00D47DAF"/>
    <w:rsid w:val="00D559BD"/>
    <w:rsid w:val="00D563C7"/>
    <w:rsid w:val="00D64A96"/>
    <w:rsid w:val="00D87273"/>
    <w:rsid w:val="00D91691"/>
    <w:rsid w:val="00D96DBF"/>
    <w:rsid w:val="00DA177E"/>
    <w:rsid w:val="00DA1DFF"/>
    <w:rsid w:val="00DB0E7F"/>
    <w:rsid w:val="00DB40F7"/>
    <w:rsid w:val="00DB4EA0"/>
    <w:rsid w:val="00DC7289"/>
    <w:rsid w:val="00DC767D"/>
    <w:rsid w:val="00DD0225"/>
    <w:rsid w:val="00DD688F"/>
    <w:rsid w:val="00DD7DED"/>
    <w:rsid w:val="00DF6E13"/>
    <w:rsid w:val="00E0255D"/>
    <w:rsid w:val="00E02E5B"/>
    <w:rsid w:val="00E034CD"/>
    <w:rsid w:val="00E03DFB"/>
    <w:rsid w:val="00E05920"/>
    <w:rsid w:val="00E067E3"/>
    <w:rsid w:val="00E16DB4"/>
    <w:rsid w:val="00E30C9B"/>
    <w:rsid w:val="00E31800"/>
    <w:rsid w:val="00E3590D"/>
    <w:rsid w:val="00E455C9"/>
    <w:rsid w:val="00E473A0"/>
    <w:rsid w:val="00E476E7"/>
    <w:rsid w:val="00E51F9F"/>
    <w:rsid w:val="00E51FD6"/>
    <w:rsid w:val="00E543AC"/>
    <w:rsid w:val="00E62465"/>
    <w:rsid w:val="00E639E7"/>
    <w:rsid w:val="00E650E1"/>
    <w:rsid w:val="00E70432"/>
    <w:rsid w:val="00E70CB2"/>
    <w:rsid w:val="00E86101"/>
    <w:rsid w:val="00E95C82"/>
    <w:rsid w:val="00EA206E"/>
    <w:rsid w:val="00EB1C7D"/>
    <w:rsid w:val="00EB5DD1"/>
    <w:rsid w:val="00ED1645"/>
    <w:rsid w:val="00ED3929"/>
    <w:rsid w:val="00ED41E4"/>
    <w:rsid w:val="00ED6644"/>
    <w:rsid w:val="00EE36C5"/>
    <w:rsid w:val="00EF1163"/>
    <w:rsid w:val="00EF1A98"/>
    <w:rsid w:val="00EF3D5A"/>
    <w:rsid w:val="00F10A15"/>
    <w:rsid w:val="00F15138"/>
    <w:rsid w:val="00F21080"/>
    <w:rsid w:val="00F25E4B"/>
    <w:rsid w:val="00F267CE"/>
    <w:rsid w:val="00F30B65"/>
    <w:rsid w:val="00F31715"/>
    <w:rsid w:val="00F31F38"/>
    <w:rsid w:val="00F33FB5"/>
    <w:rsid w:val="00F426F3"/>
    <w:rsid w:val="00F453B5"/>
    <w:rsid w:val="00F564A9"/>
    <w:rsid w:val="00F64590"/>
    <w:rsid w:val="00F701F3"/>
    <w:rsid w:val="00F7033E"/>
    <w:rsid w:val="00F73F45"/>
    <w:rsid w:val="00F83DAC"/>
    <w:rsid w:val="00F8535F"/>
    <w:rsid w:val="00F85CC7"/>
    <w:rsid w:val="00F941EB"/>
    <w:rsid w:val="00FA5BD7"/>
    <w:rsid w:val="00FA5CEE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CE2"/>
    <w:rsid w:val="00FE5E9D"/>
    <w:rsid w:val="00FF79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EEB855"/>
  <w15:docId w15:val="{07DABE25-15DE-4743-AE4F-87288152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uiPriority w:val="1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10990"/>
    <w:rPr>
      <w:color w:val="800080" w:themeColor="followedHyperlink"/>
      <w:u w:val="single"/>
    </w:rPr>
  </w:style>
  <w:style w:type="character" w:customStyle="1" w:styleId="citation-45">
    <w:name w:val="citation-45"/>
    <w:basedOn w:val="DefaultParagraphFont"/>
    <w:rsid w:val="00266237"/>
  </w:style>
  <w:style w:type="character" w:customStyle="1" w:styleId="citation-44">
    <w:name w:val="citation-44"/>
    <w:basedOn w:val="DefaultParagraphFont"/>
    <w:rsid w:val="00266237"/>
  </w:style>
  <w:style w:type="character" w:customStyle="1" w:styleId="citation-43">
    <w:name w:val="citation-43"/>
    <w:basedOn w:val="DefaultParagraphFont"/>
    <w:rsid w:val="00266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u.ro/sites/default/files/Curriculum%20ET_2019_aug.pdf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dums.ro/2020-2021/Ghid%20Repere%20metodologice%20nivel%20prescolar.pdf" TargetMode="Externa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5" Type="http://schemas.openxmlformats.org/officeDocument/2006/relationships/hyperlink" Target="Website:%20http://www.uvt.ro/" TargetMode="External"/><Relationship Id="rId4" Type="http://schemas.openxmlformats.org/officeDocument/2006/relationships/hyperlink" Target="http://www.uvt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F8FBEC-5E89-F547-907A-7E9C7FA5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2002</Words>
  <Characters>11414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Nr</vt:lpstr>
    </vt:vector>
  </TitlesOfParts>
  <Company/>
  <LinksUpToDate>false</LinksUpToDate>
  <CharactersWithSpaces>13390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Mariana Crasovan</cp:lastModifiedBy>
  <cp:revision>28</cp:revision>
  <cp:lastPrinted>2017-11-08T12:05:00Z</cp:lastPrinted>
  <dcterms:created xsi:type="dcterms:W3CDTF">2026-01-20T13:22:00Z</dcterms:created>
  <dcterms:modified xsi:type="dcterms:W3CDTF">2026-02-04T19:59:00Z</dcterms:modified>
</cp:coreProperties>
</file>